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7F" w:rsidRDefault="0071797F" w:rsidP="00D01737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D01737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 о</w:t>
      </w:r>
      <w:r w:rsidR="005D610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B2E80">
        <w:rPr>
          <w:rFonts w:ascii="Times New Roman" w:hAnsi="Times New Roman" w:cs="Times New Roman"/>
          <w:b/>
          <w:sz w:val="32"/>
          <w:szCs w:val="32"/>
          <w:lang w:eastAsia="ru-RU"/>
        </w:rPr>
        <w:t>К</w:t>
      </w:r>
      <w:r w:rsidRPr="00D01737">
        <w:rPr>
          <w:rFonts w:ascii="Times New Roman" w:hAnsi="Times New Roman" w:cs="Times New Roman"/>
          <w:b/>
          <w:sz w:val="32"/>
          <w:szCs w:val="32"/>
          <w:lang w:eastAsia="ru-RU"/>
        </w:rPr>
        <w:t>онкурс</w:t>
      </w:r>
      <w:r w:rsidR="000B2E80"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</w:p>
    <w:p w:rsidR="00D01737" w:rsidRPr="00D01737" w:rsidRDefault="00D01737" w:rsidP="00D01737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797F" w:rsidRPr="00442C86" w:rsidRDefault="0071797F" w:rsidP="00D017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Отдел по церковной благотворительности и социальному служению Русской Православной Церкви проводит открытый конкурс, направленный на поддержку православных инициатив в области </w:t>
      </w:r>
      <w:r w:rsidR="00D01737" w:rsidRPr="00442C86">
        <w:rPr>
          <w:rFonts w:ascii="Times New Roman" w:hAnsi="Times New Roman" w:cs="Times New Roman"/>
          <w:sz w:val="28"/>
          <w:szCs w:val="28"/>
          <w:lang w:eastAsia="ru-RU"/>
        </w:rPr>
        <w:t>профилактики абортов и организации помощи кризисным беременным, матерям с детьми, попавшим в трудную жизненную ситуацию, неполным, малообеспеченным и многодетным семьям</w:t>
      </w:r>
      <w:r w:rsidRPr="00442C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797F" w:rsidRPr="00442C86" w:rsidRDefault="0071797F" w:rsidP="00D01737">
      <w:pPr>
        <w:pStyle w:val="a6"/>
        <w:ind w:firstLine="709"/>
        <w:jc w:val="both"/>
        <w:rPr>
          <w:sz w:val="28"/>
          <w:szCs w:val="28"/>
          <w:lang w:eastAsia="ru-RU"/>
        </w:rPr>
      </w:pPr>
      <w:r w:rsidRPr="00442C86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на условиях гласности, открытости, прозрачности и обеспечивает равные возможности для участия в нем всех заявленных категорий участников, соответствующих Положению о конкурсе</w:t>
      </w:r>
      <w:r w:rsidRPr="00442C86">
        <w:rPr>
          <w:sz w:val="28"/>
          <w:szCs w:val="28"/>
          <w:lang w:eastAsia="ru-RU"/>
        </w:rPr>
        <w:t>.</w:t>
      </w:r>
    </w:p>
    <w:p w:rsidR="00D01737" w:rsidRPr="00B874D2" w:rsidRDefault="00D01737" w:rsidP="00D0173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797F" w:rsidRPr="00B874D2" w:rsidRDefault="0071797F" w:rsidP="003C013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>Цель</w:t>
      </w:r>
      <w:r w:rsidR="00913052"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 задача</w:t>
      </w: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конкурса</w:t>
      </w:r>
    </w:p>
    <w:p w:rsidR="003C0137" w:rsidRPr="00B874D2" w:rsidRDefault="003C0137" w:rsidP="003C0137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3052" w:rsidRPr="006750E6" w:rsidRDefault="003C0137" w:rsidP="0091305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4D2">
        <w:rPr>
          <w:rFonts w:ascii="Times New Roman" w:hAnsi="Times New Roman"/>
          <w:sz w:val="26"/>
          <w:szCs w:val="26"/>
        </w:rPr>
        <w:t xml:space="preserve">Цель </w:t>
      </w:r>
      <w:r w:rsidR="00913052" w:rsidRPr="00B874D2">
        <w:rPr>
          <w:rFonts w:ascii="Times New Roman" w:hAnsi="Times New Roman"/>
          <w:sz w:val="26"/>
          <w:szCs w:val="26"/>
        </w:rPr>
        <w:t>конкурса</w:t>
      </w:r>
      <w:r w:rsidRPr="00B874D2">
        <w:rPr>
          <w:rFonts w:ascii="Times New Roman" w:hAnsi="Times New Roman"/>
          <w:sz w:val="26"/>
          <w:szCs w:val="26"/>
        </w:rPr>
        <w:t xml:space="preserve"> – </w:t>
      </w:r>
      <w:r w:rsidR="0089497B" w:rsidRPr="009E7E3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абортов путем оказания консультационной, материальной (вещевой) помощи беременным и женщинам с детьми благодаря созданию </w:t>
      </w:r>
      <w:r w:rsidR="0089497B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поддержанию </w:t>
      </w:r>
      <w:r w:rsidR="0089497B" w:rsidRPr="009E7E3D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жизнеспособной общероссийской сети центров защиты и поддержки семьи, отцовства, материнства и детства (далее ЦЗМ) на </w:t>
      </w:r>
      <w:r w:rsidR="0089497B" w:rsidRPr="006750E6">
        <w:rPr>
          <w:rFonts w:ascii="Times New Roman" w:eastAsia="Times New Roman" w:hAnsi="Times New Roman"/>
          <w:sz w:val="28"/>
          <w:szCs w:val="28"/>
          <w:lang w:eastAsia="ru-RU"/>
        </w:rPr>
        <w:t>территории России.</w:t>
      </w:r>
    </w:p>
    <w:p w:rsidR="008303B1" w:rsidRPr="006750E6" w:rsidRDefault="00913052" w:rsidP="0091305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50E6">
        <w:rPr>
          <w:rFonts w:ascii="Times New Roman" w:hAnsi="Times New Roman"/>
          <w:sz w:val="28"/>
          <w:szCs w:val="28"/>
        </w:rPr>
        <w:t>Основной з</w:t>
      </w:r>
      <w:r w:rsidR="003C0137" w:rsidRPr="006750E6">
        <w:rPr>
          <w:rFonts w:ascii="Times New Roman" w:hAnsi="Times New Roman"/>
          <w:sz w:val="28"/>
          <w:szCs w:val="28"/>
        </w:rPr>
        <w:t>адач</w:t>
      </w:r>
      <w:r w:rsidR="008303B1" w:rsidRPr="006750E6">
        <w:rPr>
          <w:rFonts w:ascii="Times New Roman" w:hAnsi="Times New Roman"/>
          <w:sz w:val="28"/>
          <w:szCs w:val="28"/>
        </w:rPr>
        <w:t>ей К</w:t>
      </w:r>
      <w:r w:rsidRPr="006750E6">
        <w:rPr>
          <w:rFonts w:ascii="Times New Roman" w:hAnsi="Times New Roman"/>
          <w:sz w:val="28"/>
          <w:szCs w:val="28"/>
        </w:rPr>
        <w:t>онкурса</w:t>
      </w:r>
      <w:r w:rsidR="003C0137" w:rsidRPr="006750E6">
        <w:rPr>
          <w:rFonts w:ascii="Times New Roman" w:hAnsi="Times New Roman"/>
          <w:sz w:val="28"/>
          <w:szCs w:val="28"/>
        </w:rPr>
        <w:t xml:space="preserve"> </w:t>
      </w:r>
      <w:r w:rsidRPr="006750E6">
        <w:rPr>
          <w:rFonts w:ascii="Times New Roman" w:hAnsi="Times New Roman"/>
          <w:sz w:val="28"/>
          <w:szCs w:val="28"/>
        </w:rPr>
        <w:t>является</w:t>
      </w:r>
      <w:r w:rsidR="003C0137" w:rsidRPr="006750E6">
        <w:rPr>
          <w:rFonts w:ascii="Times New Roman" w:hAnsi="Times New Roman"/>
          <w:sz w:val="28"/>
          <w:szCs w:val="28"/>
        </w:rPr>
        <w:t xml:space="preserve"> открытие</w:t>
      </w:r>
      <w:r w:rsidR="0089497B" w:rsidRPr="006750E6">
        <w:rPr>
          <w:rFonts w:ascii="Times New Roman" w:hAnsi="Times New Roman"/>
          <w:sz w:val="28"/>
          <w:szCs w:val="28"/>
        </w:rPr>
        <w:t xml:space="preserve"> новых церковных Центров защиты семьи, материнства и детс</w:t>
      </w:r>
      <w:r w:rsidR="008303B1" w:rsidRPr="006750E6">
        <w:rPr>
          <w:rFonts w:ascii="Times New Roman" w:hAnsi="Times New Roman"/>
          <w:sz w:val="28"/>
          <w:szCs w:val="28"/>
        </w:rPr>
        <w:t>тва, а также развитие новых видов</w:t>
      </w:r>
      <w:r w:rsidR="0089497B" w:rsidRPr="006750E6">
        <w:rPr>
          <w:rFonts w:ascii="Times New Roman" w:hAnsi="Times New Roman"/>
          <w:sz w:val="28"/>
          <w:szCs w:val="28"/>
        </w:rPr>
        <w:t xml:space="preserve"> деятельности уже существующих Центров</w:t>
      </w:r>
      <w:r w:rsidR="008303B1" w:rsidRPr="006750E6">
        <w:rPr>
          <w:rFonts w:ascii="Times New Roman" w:hAnsi="Times New Roman"/>
          <w:sz w:val="28"/>
          <w:szCs w:val="28"/>
        </w:rPr>
        <w:t xml:space="preserve"> по следующим направлениям работы:</w:t>
      </w:r>
    </w:p>
    <w:p w:rsidR="008303B1" w:rsidRDefault="008303B1" w:rsidP="008303B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0E6">
        <w:rPr>
          <w:rFonts w:ascii="Times New Roman" w:eastAsia="Times New Roman" w:hAnsi="Times New Roman"/>
          <w:sz w:val="28"/>
          <w:szCs w:val="28"/>
          <w:lang w:eastAsia="ru-RU"/>
        </w:rPr>
        <w:t>- противоабортное консультирование</w:t>
      </w:r>
      <w:r w:rsidRPr="009E7E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303B1" w:rsidRPr="009E7E3D" w:rsidRDefault="008303B1" w:rsidP="008303B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консультирование по кризисным линиям телефонов доверия,</w:t>
      </w:r>
    </w:p>
    <w:p w:rsidR="008303B1" w:rsidRPr="009E7E3D" w:rsidRDefault="008303B1" w:rsidP="008303B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3D">
        <w:rPr>
          <w:rFonts w:ascii="Times New Roman" w:eastAsia="Times New Roman" w:hAnsi="Times New Roman"/>
          <w:sz w:val="28"/>
          <w:szCs w:val="28"/>
          <w:lang w:eastAsia="ru-RU"/>
        </w:rPr>
        <w:t xml:space="preserve">- психологическая и юридическая помощь, </w:t>
      </w:r>
    </w:p>
    <w:p w:rsidR="008303B1" w:rsidRPr="008303B1" w:rsidRDefault="008303B1" w:rsidP="008303B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3D">
        <w:rPr>
          <w:rFonts w:ascii="Times New Roman" w:eastAsia="Times New Roman" w:hAnsi="Times New Roman"/>
          <w:sz w:val="28"/>
          <w:szCs w:val="28"/>
          <w:lang w:eastAsia="ru-RU"/>
        </w:rPr>
        <w:t>- оказание материально-вещевой и гуманитарной помощи,</w:t>
      </w:r>
    </w:p>
    <w:p w:rsidR="008303B1" w:rsidRPr="008303B1" w:rsidRDefault="008303B1" w:rsidP="008303B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3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750E6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тематическая </w:t>
      </w:r>
      <w:r w:rsidRPr="008303B1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реклама, </w:t>
      </w:r>
    </w:p>
    <w:p w:rsidR="008303B1" w:rsidRPr="003C4A9A" w:rsidRDefault="008303B1" w:rsidP="003C4A9A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3D">
        <w:rPr>
          <w:rFonts w:ascii="Times New Roman" w:eastAsia="Times New Roman" w:hAnsi="Times New Roman"/>
          <w:sz w:val="28"/>
          <w:szCs w:val="28"/>
          <w:lang w:eastAsia="ru-RU"/>
        </w:rPr>
        <w:t>- предоставлен</w:t>
      </w:r>
      <w:r w:rsidR="00632079">
        <w:rPr>
          <w:rFonts w:ascii="Times New Roman" w:eastAsia="Times New Roman" w:hAnsi="Times New Roman"/>
          <w:sz w:val="28"/>
          <w:szCs w:val="28"/>
          <w:lang w:eastAsia="ru-RU"/>
        </w:rPr>
        <w:t>ие приюта временного проживания</w:t>
      </w:r>
      <w:r w:rsidR="003C4A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4A9A" w:rsidRPr="003C4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4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3052" w:rsidRDefault="003C0137" w:rsidP="008303B1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 xml:space="preserve"> </w:t>
      </w:r>
    </w:p>
    <w:p w:rsidR="008303B1" w:rsidRPr="008303B1" w:rsidRDefault="008303B1" w:rsidP="008303B1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13052" w:rsidRPr="00B874D2" w:rsidRDefault="00913052" w:rsidP="00913052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>Участники конкурса</w:t>
      </w:r>
    </w:p>
    <w:p w:rsidR="00913052" w:rsidRPr="00B874D2" w:rsidRDefault="00913052" w:rsidP="00913052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13052" w:rsidRPr="006750E6" w:rsidRDefault="00913052" w:rsidP="0091305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50E6">
        <w:rPr>
          <w:rFonts w:ascii="Times New Roman" w:hAnsi="Times New Roman"/>
          <w:sz w:val="28"/>
          <w:szCs w:val="28"/>
        </w:rPr>
        <w:t>К участию в конкурсе приглашаются:</w:t>
      </w:r>
    </w:p>
    <w:p w:rsidR="00913052" w:rsidRPr="006750E6" w:rsidRDefault="00913052" w:rsidP="00913052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750E6">
        <w:rPr>
          <w:rFonts w:ascii="Times New Roman" w:hAnsi="Times New Roman"/>
          <w:sz w:val="28"/>
          <w:szCs w:val="28"/>
        </w:rPr>
        <w:t>- православные религиозные организации (епархии, приходы, монастыри);</w:t>
      </w:r>
    </w:p>
    <w:p w:rsidR="00913052" w:rsidRPr="006750E6" w:rsidRDefault="00913052" w:rsidP="00913052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750E6">
        <w:rPr>
          <w:rFonts w:ascii="Times New Roman" w:hAnsi="Times New Roman"/>
          <w:sz w:val="28"/>
          <w:szCs w:val="28"/>
        </w:rPr>
        <w:t>- некоммерческие организации</w:t>
      </w:r>
      <w:r w:rsidR="008303B1" w:rsidRPr="006750E6">
        <w:rPr>
          <w:rFonts w:ascii="Times New Roman" w:hAnsi="Times New Roman"/>
          <w:sz w:val="28"/>
          <w:szCs w:val="28"/>
        </w:rPr>
        <w:t>, созданные по благословению священноначалия</w:t>
      </w:r>
      <w:r w:rsidR="004F7B73">
        <w:rPr>
          <w:rFonts w:ascii="Times New Roman" w:hAnsi="Times New Roman"/>
          <w:sz w:val="28"/>
          <w:szCs w:val="28"/>
        </w:rPr>
        <w:t xml:space="preserve"> или имеющие благословение правящего архиерея на осуществление своей деятельности.</w:t>
      </w:r>
    </w:p>
    <w:p w:rsidR="00913052" w:rsidRPr="006750E6" w:rsidRDefault="00913052" w:rsidP="009130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50E6">
        <w:rPr>
          <w:rFonts w:ascii="Times New Roman" w:hAnsi="Times New Roman"/>
          <w:sz w:val="28"/>
          <w:szCs w:val="28"/>
        </w:rPr>
        <w:t>2.2. Организация-заявитель должна быть зарегистрирована как юридическое лицо</w:t>
      </w:r>
      <w:r w:rsidR="009F3B59" w:rsidRPr="006750E6">
        <w:rPr>
          <w:rFonts w:ascii="Times New Roman" w:hAnsi="Times New Roman"/>
          <w:sz w:val="28"/>
          <w:szCs w:val="28"/>
        </w:rPr>
        <w:t xml:space="preserve"> </w:t>
      </w:r>
      <w:r w:rsidR="005278D3" w:rsidRPr="006750E6">
        <w:rPr>
          <w:rFonts w:ascii="Times New Roman" w:hAnsi="Times New Roman"/>
          <w:sz w:val="28"/>
          <w:szCs w:val="28"/>
        </w:rPr>
        <w:t>не менее</w:t>
      </w:r>
      <w:r w:rsidR="009F3B59" w:rsidRPr="006750E6">
        <w:rPr>
          <w:rFonts w:ascii="Times New Roman" w:hAnsi="Times New Roman"/>
          <w:sz w:val="28"/>
          <w:szCs w:val="28"/>
        </w:rPr>
        <w:t xml:space="preserve"> 1 года</w:t>
      </w:r>
      <w:r w:rsidRPr="006750E6">
        <w:rPr>
          <w:rFonts w:ascii="Times New Roman" w:hAnsi="Times New Roman"/>
          <w:sz w:val="28"/>
          <w:szCs w:val="28"/>
        </w:rPr>
        <w:t>.</w:t>
      </w:r>
    </w:p>
    <w:p w:rsidR="008303B1" w:rsidRPr="006750E6" w:rsidRDefault="00913052" w:rsidP="009130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50E6">
        <w:rPr>
          <w:rFonts w:ascii="Times New Roman" w:hAnsi="Times New Roman"/>
          <w:sz w:val="28"/>
          <w:szCs w:val="28"/>
        </w:rPr>
        <w:t xml:space="preserve">2.3. </w:t>
      </w:r>
      <w:r w:rsidR="00B30A7F" w:rsidRPr="006750E6">
        <w:rPr>
          <w:rFonts w:ascii="Times New Roman" w:hAnsi="Times New Roman"/>
          <w:sz w:val="28"/>
          <w:szCs w:val="28"/>
        </w:rPr>
        <w:t>К участию в конкурсе приглашаются организации из</w:t>
      </w:r>
      <w:r w:rsidR="002615CB" w:rsidRPr="006750E6">
        <w:rPr>
          <w:rFonts w:ascii="Times New Roman" w:hAnsi="Times New Roman"/>
          <w:sz w:val="28"/>
          <w:szCs w:val="28"/>
        </w:rPr>
        <w:t xml:space="preserve"> всех епар</w:t>
      </w:r>
      <w:r w:rsidR="008303B1" w:rsidRPr="006750E6">
        <w:rPr>
          <w:rFonts w:ascii="Times New Roman" w:hAnsi="Times New Roman"/>
          <w:sz w:val="28"/>
          <w:szCs w:val="28"/>
        </w:rPr>
        <w:t>хий Русской Православной Церкви.</w:t>
      </w:r>
    </w:p>
    <w:p w:rsidR="00913052" w:rsidRPr="006750E6" w:rsidRDefault="00913052" w:rsidP="009130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50E6">
        <w:rPr>
          <w:rFonts w:ascii="Times New Roman" w:hAnsi="Times New Roman"/>
          <w:sz w:val="28"/>
          <w:szCs w:val="28"/>
        </w:rPr>
        <w:t>2.4. Численность населения административно-территориальн</w:t>
      </w:r>
      <w:r w:rsidR="006750E6">
        <w:rPr>
          <w:rFonts w:ascii="Times New Roman" w:hAnsi="Times New Roman"/>
          <w:sz w:val="28"/>
          <w:szCs w:val="28"/>
        </w:rPr>
        <w:t>ых образований</w:t>
      </w:r>
      <w:r w:rsidR="007B4D57" w:rsidRPr="006750E6">
        <w:rPr>
          <w:rFonts w:ascii="Times New Roman" w:hAnsi="Times New Roman"/>
          <w:sz w:val="28"/>
          <w:szCs w:val="28"/>
        </w:rPr>
        <w:t>,</w:t>
      </w:r>
      <w:r w:rsidRPr="006750E6">
        <w:rPr>
          <w:rFonts w:ascii="Times New Roman" w:hAnsi="Times New Roman"/>
          <w:sz w:val="28"/>
          <w:szCs w:val="28"/>
        </w:rPr>
        <w:t xml:space="preserve"> </w:t>
      </w:r>
      <w:r w:rsidR="006750E6">
        <w:rPr>
          <w:rFonts w:ascii="Times New Roman" w:hAnsi="Times New Roman"/>
          <w:sz w:val="28"/>
          <w:szCs w:val="28"/>
        </w:rPr>
        <w:t>на территории которых</w:t>
      </w:r>
      <w:r w:rsidR="007B4D57" w:rsidRPr="006750E6">
        <w:rPr>
          <w:rFonts w:ascii="Times New Roman" w:hAnsi="Times New Roman"/>
          <w:sz w:val="28"/>
          <w:szCs w:val="28"/>
        </w:rPr>
        <w:t xml:space="preserve"> планируется </w:t>
      </w:r>
      <w:r w:rsidR="006750E6">
        <w:rPr>
          <w:rFonts w:ascii="Times New Roman" w:hAnsi="Times New Roman"/>
          <w:sz w:val="28"/>
          <w:szCs w:val="28"/>
        </w:rPr>
        <w:t>работа ЦЗМа</w:t>
      </w:r>
      <w:r w:rsidR="007B4D57" w:rsidRPr="006750E6">
        <w:rPr>
          <w:rFonts w:ascii="Times New Roman" w:hAnsi="Times New Roman"/>
          <w:sz w:val="28"/>
          <w:szCs w:val="28"/>
        </w:rPr>
        <w:t xml:space="preserve">, </w:t>
      </w:r>
      <w:r w:rsidR="000B7E1C">
        <w:rPr>
          <w:rFonts w:ascii="Times New Roman" w:hAnsi="Times New Roman"/>
          <w:sz w:val="28"/>
          <w:szCs w:val="28"/>
        </w:rPr>
        <w:t>должна быть в общей сложности 50-</w:t>
      </w:r>
      <w:r w:rsidR="006750E6">
        <w:rPr>
          <w:rFonts w:ascii="Times New Roman" w:hAnsi="Times New Roman"/>
          <w:sz w:val="28"/>
          <w:szCs w:val="28"/>
        </w:rPr>
        <w:t>8</w:t>
      </w:r>
      <w:r w:rsidRPr="006750E6">
        <w:rPr>
          <w:rFonts w:ascii="Times New Roman" w:hAnsi="Times New Roman"/>
          <w:sz w:val="28"/>
          <w:szCs w:val="28"/>
        </w:rPr>
        <w:t>0 </w:t>
      </w:r>
      <w:r w:rsidR="004D1DB7">
        <w:rPr>
          <w:rFonts w:ascii="Times New Roman" w:hAnsi="Times New Roman"/>
          <w:sz w:val="28"/>
          <w:szCs w:val="28"/>
        </w:rPr>
        <w:t xml:space="preserve">тыс. </w:t>
      </w:r>
      <w:r w:rsidRPr="006750E6">
        <w:rPr>
          <w:rFonts w:ascii="Times New Roman" w:hAnsi="Times New Roman"/>
          <w:sz w:val="28"/>
          <w:szCs w:val="28"/>
        </w:rPr>
        <w:t xml:space="preserve">человек. </w:t>
      </w:r>
    </w:p>
    <w:p w:rsidR="00F51460" w:rsidRPr="006750E6" w:rsidRDefault="000B7E1C" w:rsidP="00F5146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 В конкурсе </w:t>
      </w:r>
      <w:r w:rsidR="00F51460" w:rsidRPr="006750E6">
        <w:rPr>
          <w:rFonts w:ascii="Times New Roman" w:hAnsi="Times New Roman"/>
          <w:sz w:val="28"/>
          <w:szCs w:val="28"/>
        </w:rPr>
        <w:t xml:space="preserve">не могут принимать участие: </w:t>
      </w:r>
      <w:r w:rsidR="007B4D57" w:rsidRPr="006750E6">
        <w:rPr>
          <w:rFonts w:ascii="Times New Roman" w:hAnsi="Times New Roman"/>
          <w:sz w:val="28"/>
          <w:szCs w:val="28"/>
        </w:rPr>
        <w:t>физические лица</w:t>
      </w:r>
      <w:r w:rsidR="00530FC0" w:rsidRPr="006750E6">
        <w:rPr>
          <w:rFonts w:ascii="Times New Roman" w:hAnsi="Times New Roman"/>
          <w:sz w:val="28"/>
          <w:szCs w:val="28"/>
        </w:rPr>
        <w:t>,</w:t>
      </w:r>
      <w:r w:rsidR="00F51460" w:rsidRPr="006750E6">
        <w:rPr>
          <w:rFonts w:ascii="Times New Roman" w:hAnsi="Times New Roman"/>
          <w:sz w:val="28"/>
          <w:szCs w:val="28"/>
        </w:rPr>
        <w:t xml:space="preserve"> коммерческие </w:t>
      </w:r>
      <w:r w:rsidR="00530FC0" w:rsidRPr="006750E6">
        <w:rPr>
          <w:rFonts w:ascii="Times New Roman" w:hAnsi="Times New Roman"/>
          <w:sz w:val="28"/>
          <w:szCs w:val="28"/>
        </w:rPr>
        <w:t xml:space="preserve">и государственные </w:t>
      </w:r>
      <w:r w:rsidR="00F51460" w:rsidRPr="006750E6">
        <w:rPr>
          <w:rFonts w:ascii="Times New Roman" w:hAnsi="Times New Roman"/>
          <w:sz w:val="28"/>
          <w:szCs w:val="28"/>
        </w:rPr>
        <w:t>организации</w:t>
      </w:r>
      <w:r w:rsidR="00530FC0" w:rsidRPr="006750E6">
        <w:rPr>
          <w:rFonts w:ascii="Times New Roman" w:hAnsi="Times New Roman"/>
          <w:sz w:val="28"/>
          <w:szCs w:val="28"/>
        </w:rPr>
        <w:t xml:space="preserve"> федерального и местного подчинения.</w:t>
      </w:r>
    </w:p>
    <w:p w:rsidR="00F51460" w:rsidRPr="00B874D2" w:rsidRDefault="00F51460" w:rsidP="009130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C0137" w:rsidRPr="00B874D2" w:rsidRDefault="00913052" w:rsidP="00913052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>Условия участия в конкурсном отборе</w:t>
      </w:r>
    </w:p>
    <w:p w:rsidR="00913052" w:rsidRPr="00B874D2" w:rsidRDefault="00913052" w:rsidP="00913052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303B1" w:rsidRPr="00442C86" w:rsidRDefault="003C4A9A" w:rsidP="008303B1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B7E1C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3. 1. </w:t>
      </w:r>
      <w:r w:rsidR="00913052" w:rsidRPr="00442C86">
        <w:rPr>
          <w:rFonts w:ascii="Times New Roman" w:hAnsi="Times New Roman" w:cs="Times New Roman"/>
          <w:sz w:val="28"/>
          <w:szCs w:val="28"/>
          <w:lang w:eastAsia="ru-RU"/>
        </w:rPr>
        <w:t>К обязательным условиям участия в конкурсе относятся:</w:t>
      </w:r>
    </w:p>
    <w:p w:rsidR="008303B1" w:rsidRPr="00442C86" w:rsidRDefault="008303B1" w:rsidP="008303B1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42C86">
        <w:rPr>
          <w:rFonts w:ascii="Times New Roman" w:hAnsi="Times New Roman" w:cs="Times New Roman"/>
          <w:sz w:val="28"/>
          <w:szCs w:val="28"/>
          <w:lang w:eastAsia="ru-RU"/>
        </w:rPr>
        <w:t>3.1.1.  для организации противоабортного консультирования</w:t>
      </w:r>
      <w:r w:rsidR="00442C86">
        <w:rPr>
          <w:rFonts w:ascii="Times New Roman" w:hAnsi="Times New Roman" w:cs="Times New Roman"/>
          <w:sz w:val="28"/>
          <w:szCs w:val="28"/>
          <w:lang w:eastAsia="ru-RU"/>
        </w:rPr>
        <w:t xml:space="preserve"> в лечебно-профилактических учреждениях</w:t>
      </w:r>
      <w:r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E33E9" w:rsidRPr="00442C86" w:rsidRDefault="008303B1" w:rsidP="00FE33E9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42C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33E9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специалиста</w:t>
      </w:r>
      <w:r w:rsidR="00442C86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(психолога/социального работника)</w:t>
      </w:r>
      <w:r w:rsidR="00FE33E9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в ЦЗМ, готового работать с беременными женщинами, стоящими перед выбором сохранения беременности или совершения аборта, в лечебно-профилактических учреждениях (женских консультациях, абортариях, поликлиниках и т.п.); </w:t>
      </w:r>
    </w:p>
    <w:p w:rsidR="008303B1" w:rsidRPr="00442C86" w:rsidRDefault="008303B1" w:rsidP="008303B1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3E9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договоренностей с лечебно-профилактическим учреждением (где </w:t>
      </w:r>
      <w:r w:rsidRPr="00442C8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отсутствует</w:t>
      </w:r>
      <w:r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государственных психологов или социальных работников, которые должны вести консультирование женщин, стоящих перед выбором сохранения беременности или совершения аборта) о возможности работы специалиста ЦЗМ в данном учреждении с оплатой его работы за счет средств ЦЗМ. Желательно, чтобы договоренности были в письменном виде. Оплата работы государственного психолога или социального работника за счет </w:t>
      </w:r>
      <w:r w:rsidR="004D1DB7">
        <w:rPr>
          <w:rFonts w:ascii="Times New Roman" w:hAnsi="Times New Roman" w:cs="Times New Roman"/>
          <w:sz w:val="28"/>
          <w:szCs w:val="28"/>
          <w:lang w:eastAsia="ru-RU"/>
        </w:rPr>
        <w:t>средств гранта не предусмотрена.</w:t>
      </w:r>
    </w:p>
    <w:p w:rsidR="00FE33E9" w:rsidRDefault="00442C86" w:rsidP="00913052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3.1.2.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организации телефона кризисной линии:</w:t>
      </w:r>
    </w:p>
    <w:p w:rsidR="00442C86" w:rsidRDefault="00442C86" w:rsidP="00913052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специалиста (-ов), которые будут вести консультирование на телефоне кризисной линии.</w:t>
      </w:r>
    </w:p>
    <w:p w:rsidR="00442C86" w:rsidRDefault="00442C86" w:rsidP="00442C86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3.1.3. для организации психологического или юридического консультирования:</w:t>
      </w:r>
    </w:p>
    <w:p w:rsidR="00442C86" w:rsidRDefault="00442C86" w:rsidP="00442C86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соответствующих специалиста (-ов), которые будут вести консультирование;</w:t>
      </w:r>
    </w:p>
    <w:p w:rsidR="00442C86" w:rsidRPr="00442C86" w:rsidRDefault="00442C86" w:rsidP="00442C86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помещения для организации приема подопечных.</w:t>
      </w:r>
    </w:p>
    <w:p w:rsidR="00442C86" w:rsidRDefault="00442C86" w:rsidP="00442C86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3.1.4. для организации материально-вещевой и гуманитарной помощи:</w:t>
      </w:r>
    </w:p>
    <w:p w:rsidR="00F51460" w:rsidRPr="00442C86" w:rsidRDefault="00442C86" w:rsidP="00442C86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3052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r w:rsidR="00F51460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у организации </w:t>
      </w:r>
      <w:r w:rsidR="00913052" w:rsidRPr="00442C86">
        <w:rPr>
          <w:rFonts w:ascii="Times New Roman" w:hAnsi="Times New Roman" w:cs="Times New Roman"/>
          <w:sz w:val="28"/>
          <w:szCs w:val="28"/>
          <w:lang w:eastAsia="ru-RU"/>
        </w:rPr>
        <w:t>помещения для гуманитарного Центра</w:t>
      </w:r>
      <w:r w:rsidR="000461E1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(склада)</w:t>
      </w:r>
      <w:r w:rsidR="00913052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0677D" w:rsidRPr="00442C86">
        <w:rPr>
          <w:rFonts w:ascii="Times New Roman" w:hAnsi="Times New Roman" w:cs="Times New Roman"/>
          <w:sz w:val="28"/>
          <w:szCs w:val="28"/>
          <w:lang w:eastAsia="ru-RU"/>
        </w:rPr>
        <w:t>площадью</w:t>
      </w:r>
      <w:r w:rsidR="00913052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</w:t>
      </w:r>
      <w:r w:rsidR="000461E1" w:rsidRPr="00442C86">
        <w:rPr>
          <w:rFonts w:ascii="Times New Roman" w:hAnsi="Times New Roman" w:cs="Times New Roman"/>
          <w:sz w:val="28"/>
          <w:szCs w:val="28"/>
          <w:lang w:eastAsia="ru-RU"/>
        </w:rPr>
        <w:t>40-</w:t>
      </w:r>
      <w:r w:rsidR="00913052" w:rsidRPr="00442C86">
        <w:rPr>
          <w:rFonts w:ascii="Times New Roman" w:hAnsi="Times New Roman" w:cs="Times New Roman"/>
          <w:sz w:val="28"/>
          <w:szCs w:val="28"/>
          <w:lang w:eastAsia="ru-RU"/>
        </w:rPr>
        <w:t>50 кв.м.</w:t>
      </w:r>
      <w:r w:rsidR="00F51460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должна предоставить план и фото помещения.</w:t>
      </w:r>
      <w:r w:rsidR="004D27CE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1460" w:rsidRPr="00442C86" w:rsidRDefault="00F51460" w:rsidP="00913052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</w:t>
      </w:r>
      <w:r w:rsidR="007B4D57" w:rsidRPr="00442C86">
        <w:rPr>
          <w:rFonts w:ascii="Times New Roman" w:hAnsi="Times New Roman" w:cs="Times New Roman"/>
          <w:sz w:val="28"/>
          <w:szCs w:val="28"/>
          <w:lang w:eastAsia="ru-RU"/>
        </w:rPr>
        <w:t>в штате организации</w:t>
      </w:r>
      <w:r w:rsidR="0000677D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3B59" w:rsidRPr="00442C86">
        <w:rPr>
          <w:rFonts w:ascii="Times New Roman" w:hAnsi="Times New Roman" w:cs="Times New Roman"/>
          <w:sz w:val="28"/>
          <w:szCs w:val="28"/>
          <w:lang w:eastAsia="ru-RU"/>
        </w:rPr>
        <w:t>либо привлеченного на основании иного договора</w:t>
      </w:r>
      <w:r w:rsidR="007B4D57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ответственного лица – руководителя проекта/заведующего складом, в обязанности которого входит организация работы </w:t>
      </w:r>
      <w:r w:rsidR="00E147DA" w:rsidRPr="00442C86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42C86">
        <w:rPr>
          <w:rFonts w:ascii="Times New Roman" w:hAnsi="Times New Roman" w:cs="Times New Roman"/>
          <w:sz w:val="28"/>
          <w:szCs w:val="28"/>
          <w:lang w:eastAsia="ru-RU"/>
        </w:rPr>
        <w:t>ентра.</w:t>
      </w:r>
    </w:p>
    <w:p w:rsidR="00442C86" w:rsidRDefault="00442C86" w:rsidP="00442C86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3.1.5. для организации </w:t>
      </w:r>
      <w:r w:rsidR="004F7B73">
        <w:rPr>
          <w:rFonts w:ascii="Times New Roman" w:hAnsi="Times New Roman" w:cs="Times New Roman"/>
          <w:sz w:val="28"/>
          <w:szCs w:val="28"/>
          <w:lang w:eastAsia="ru-RU"/>
        </w:rPr>
        <w:t>размещения социальной рекламы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C0756" w:rsidRDefault="004F7B73" w:rsidP="00442C86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договоренностей с администрацией населенного пункта/города для размещения тематической социальной рекламы </w:t>
      </w:r>
      <w:r w:rsidR="00185F90">
        <w:rPr>
          <w:rFonts w:ascii="Times New Roman" w:hAnsi="Times New Roman" w:cs="Times New Roman"/>
          <w:sz w:val="28"/>
          <w:szCs w:val="28"/>
          <w:lang w:eastAsia="ru-RU"/>
        </w:rPr>
        <w:t>на уличных баннерах или зданиях</w:t>
      </w:r>
      <w:r w:rsidR="006C07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7B73" w:rsidRDefault="006C0756" w:rsidP="00442C86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договоренностей с лечебно-профилактическим учреждением (женской консультацией, роддомом, поликлиникой, абортарием и иным) о размещении стендов с социальной рекламой.</w:t>
      </w:r>
      <w:r w:rsidR="004F7B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C4A9A" w:rsidRDefault="003C4A9A" w:rsidP="003C4A9A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3.1.5. для организации приютов временного проживания для женщин, стоящих перед выбором сохранения беременности или совершения аборта, а также перед выбором отказа от своего ребенка:</w:t>
      </w:r>
    </w:p>
    <w:p w:rsidR="003C4A9A" w:rsidRDefault="003C4A9A" w:rsidP="003C4A9A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у организации помещения для размещения приюта;</w:t>
      </w:r>
    </w:p>
    <w:p w:rsidR="00442C86" w:rsidRPr="003C4A9A" w:rsidRDefault="003C4A9A" w:rsidP="003C4A9A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специалистов, готовых работать в приюте.</w:t>
      </w:r>
    </w:p>
    <w:p w:rsidR="008D08BD" w:rsidRPr="00442C86" w:rsidRDefault="008D08BD" w:rsidP="003C4A9A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    3.2. К основным критериям определения победителей относятся:  </w:t>
      </w:r>
      <w:r w:rsidR="00F51460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13052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13EF" w:rsidRPr="00442C86" w:rsidRDefault="008D08BD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F32E4" w:rsidRPr="00442C86">
        <w:rPr>
          <w:rFonts w:ascii="Times New Roman" w:hAnsi="Times New Roman" w:cs="Times New Roman"/>
          <w:sz w:val="28"/>
          <w:szCs w:val="28"/>
          <w:lang w:eastAsia="ru-RU"/>
        </w:rPr>
        <w:t>проект предусматривает создание</w:t>
      </w:r>
      <w:r w:rsidR="000113EF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</w:t>
      </w:r>
      <w:r w:rsidR="006C0756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="009205CC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(start-up проекта)</w:t>
      </w:r>
      <w:r w:rsidR="006C0756">
        <w:rPr>
          <w:rFonts w:ascii="Times New Roman" w:hAnsi="Times New Roman" w:cs="Times New Roman"/>
          <w:sz w:val="28"/>
          <w:szCs w:val="28"/>
          <w:lang w:eastAsia="ru-RU"/>
        </w:rPr>
        <w:t xml:space="preserve"> или развитие нового направления деятельности</w:t>
      </w:r>
      <w:r w:rsidR="000113EF" w:rsidRPr="00442C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08BD" w:rsidRPr="00442C86" w:rsidRDefault="000113EF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08BD" w:rsidRPr="00442C86">
        <w:rPr>
          <w:rFonts w:ascii="Times New Roman" w:hAnsi="Times New Roman" w:cs="Times New Roman"/>
          <w:sz w:val="28"/>
          <w:szCs w:val="28"/>
          <w:lang w:eastAsia="ru-RU"/>
        </w:rPr>
        <w:t>детальная проработанность проекта;</w:t>
      </w:r>
    </w:p>
    <w:p w:rsidR="008D08BD" w:rsidRPr="00442C86" w:rsidRDefault="008D08BD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42C86">
        <w:rPr>
          <w:rFonts w:ascii="Times New Roman" w:hAnsi="Times New Roman" w:cs="Times New Roman"/>
          <w:sz w:val="28"/>
          <w:szCs w:val="28"/>
          <w:lang w:eastAsia="ru-RU"/>
        </w:rPr>
        <w:t>- соответствие проекта целям и задачам конкурса;</w:t>
      </w:r>
    </w:p>
    <w:p w:rsidR="008D08BD" w:rsidRPr="00442C86" w:rsidRDefault="008D08BD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42C86">
        <w:rPr>
          <w:rFonts w:ascii="Times New Roman" w:hAnsi="Times New Roman" w:cs="Times New Roman"/>
          <w:sz w:val="28"/>
          <w:szCs w:val="28"/>
          <w:lang w:eastAsia="ru-RU"/>
        </w:rPr>
        <w:t>- реалистичность и оправданность представленной сметы проекта;</w:t>
      </w:r>
    </w:p>
    <w:p w:rsidR="005278D3" w:rsidRPr="00442C86" w:rsidRDefault="008D08BD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42C86">
        <w:rPr>
          <w:rFonts w:ascii="Times New Roman" w:hAnsi="Times New Roman" w:cs="Times New Roman"/>
          <w:sz w:val="28"/>
          <w:szCs w:val="28"/>
          <w:lang w:eastAsia="ru-RU"/>
        </w:rPr>
        <w:t>- привлечение добровольного бесплатного труда волонтеров</w:t>
      </w:r>
      <w:r w:rsidR="005278D3" w:rsidRPr="00442C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08BD" w:rsidRPr="00442C86" w:rsidRDefault="0000677D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278D3" w:rsidRPr="00442C86">
        <w:rPr>
          <w:rFonts w:ascii="Times New Roman" w:hAnsi="Times New Roman" w:cs="Times New Roman"/>
          <w:sz w:val="28"/>
          <w:szCs w:val="28"/>
          <w:lang w:eastAsia="ru-RU"/>
        </w:rPr>
        <w:t>наличие позитивного опыта реализации проектов у претендента;</w:t>
      </w:r>
    </w:p>
    <w:p w:rsidR="005278D3" w:rsidRPr="00442C86" w:rsidRDefault="005278D3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42C86">
        <w:rPr>
          <w:rFonts w:ascii="Times New Roman" w:hAnsi="Times New Roman" w:cs="Times New Roman"/>
          <w:sz w:val="28"/>
          <w:szCs w:val="28"/>
          <w:lang w:eastAsia="ru-RU"/>
        </w:rPr>
        <w:t>- возможность продолжения деятельности по проекту после окончания целевого финансирования;</w:t>
      </w:r>
    </w:p>
    <w:p w:rsidR="005278D3" w:rsidRPr="00442C86" w:rsidRDefault="005278D3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42C86">
        <w:rPr>
          <w:rFonts w:ascii="Times New Roman" w:hAnsi="Times New Roman" w:cs="Times New Roman"/>
          <w:sz w:val="28"/>
          <w:szCs w:val="28"/>
          <w:lang w:eastAsia="ru-RU"/>
        </w:rPr>
        <w:t>- возможность использования проекта в качестве положительного примера, методического образца для тиражирования проекта;</w:t>
      </w:r>
    </w:p>
    <w:p w:rsidR="00DD5145" w:rsidRPr="00442C86" w:rsidRDefault="00655E52" w:rsidP="00DD5145">
      <w:pPr>
        <w:pStyle w:val="a7"/>
        <w:spacing w:before="100" w:beforeAutospacing="1" w:after="100" w:afterAutospacing="1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42C86">
        <w:rPr>
          <w:rFonts w:ascii="Times New Roman" w:hAnsi="Times New Roman" w:cs="Times New Roman"/>
          <w:sz w:val="28"/>
          <w:szCs w:val="28"/>
          <w:lang w:eastAsia="ru-RU"/>
        </w:rPr>
        <w:t>3.3 Проект должен оказывать помощь не только лицам</w:t>
      </w:r>
      <w:r w:rsidR="008C7DCC" w:rsidRPr="00442C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проживающим в месте реализации прое</w:t>
      </w:r>
      <w:r w:rsidR="00DD5145" w:rsidRPr="00442C86">
        <w:rPr>
          <w:rFonts w:ascii="Times New Roman" w:hAnsi="Times New Roman" w:cs="Times New Roman"/>
          <w:sz w:val="28"/>
          <w:szCs w:val="28"/>
          <w:lang w:eastAsia="ru-RU"/>
        </w:rPr>
        <w:t>кт</w:t>
      </w:r>
      <w:r w:rsidRPr="00442C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D5145" w:rsidRPr="00442C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но и всем</w:t>
      </w:r>
      <w:r w:rsidR="00DD5145" w:rsidRPr="00442C86">
        <w:rPr>
          <w:rFonts w:ascii="Times New Roman" w:hAnsi="Times New Roman" w:cs="Times New Roman"/>
          <w:sz w:val="28"/>
          <w:szCs w:val="28"/>
          <w:lang w:eastAsia="ru-RU"/>
        </w:rPr>
        <w:t xml:space="preserve"> людям</w:t>
      </w:r>
      <w:r w:rsidRPr="00442C86">
        <w:rPr>
          <w:rFonts w:ascii="Times New Roman" w:hAnsi="Times New Roman" w:cs="Times New Roman"/>
          <w:sz w:val="28"/>
          <w:szCs w:val="28"/>
          <w:lang w:eastAsia="ru-RU"/>
        </w:rPr>
        <w:t>, проживающим на территории субъекта федерации.</w:t>
      </w:r>
    </w:p>
    <w:p w:rsidR="00913052" w:rsidRDefault="00655E52" w:rsidP="00913052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C4A9A" w:rsidRPr="00B874D2" w:rsidRDefault="003C4A9A" w:rsidP="00913052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08BD" w:rsidRPr="00B874D2" w:rsidRDefault="008D08BD" w:rsidP="008D08B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>Сроки реализации проектов и суммы целевого финансирования</w:t>
      </w:r>
    </w:p>
    <w:p w:rsidR="008D08BD" w:rsidRPr="00B874D2" w:rsidRDefault="008D08BD" w:rsidP="008D08BD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113EF" w:rsidRPr="00B874D2" w:rsidRDefault="0071797F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Проекты, представляемые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на конкурс,</w:t>
      </w:r>
      <w:r w:rsidR="0038038A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и подлежащие финансированию со стороны Отдела по церковной благотворительности и социальному служению Р</w:t>
      </w:r>
      <w:r w:rsidR="004D1DB7">
        <w:rPr>
          <w:rFonts w:ascii="Times New Roman" w:hAnsi="Times New Roman" w:cs="Times New Roman"/>
          <w:sz w:val="26"/>
          <w:szCs w:val="26"/>
          <w:lang w:eastAsia="ru-RU"/>
        </w:rPr>
        <w:t xml:space="preserve">усской </w:t>
      </w:r>
      <w:r w:rsidR="0038038A" w:rsidRPr="00B874D2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4D1DB7">
        <w:rPr>
          <w:rFonts w:ascii="Times New Roman" w:hAnsi="Times New Roman" w:cs="Times New Roman"/>
          <w:sz w:val="26"/>
          <w:szCs w:val="26"/>
          <w:lang w:eastAsia="ru-RU"/>
        </w:rPr>
        <w:t xml:space="preserve">равославной </w:t>
      </w:r>
      <w:r w:rsidR="0038038A" w:rsidRPr="00B874D2">
        <w:rPr>
          <w:rFonts w:ascii="Times New Roman" w:hAnsi="Times New Roman" w:cs="Times New Roman"/>
          <w:sz w:val="26"/>
          <w:szCs w:val="26"/>
          <w:lang w:eastAsia="ru-RU"/>
        </w:rPr>
        <w:t>Ц</w:t>
      </w:r>
      <w:r w:rsidR="004D1DB7">
        <w:rPr>
          <w:rFonts w:ascii="Times New Roman" w:hAnsi="Times New Roman" w:cs="Times New Roman"/>
          <w:sz w:val="26"/>
          <w:szCs w:val="26"/>
          <w:lang w:eastAsia="ru-RU"/>
        </w:rPr>
        <w:t>еркви</w:t>
      </w:r>
      <w:r w:rsidR="0038038A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должны предусматривать их </w:t>
      </w:r>
      <w:r w:rsidR="00E147DA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реализацию 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в период </w:t>
      </w:r>
      <w:r w:rsidR="00A449AE">
        <w:rPr>
          <w:rFonts w:ascii="Times New Roman" w:hAnsi="Times New Roman" w:cs="Times New Roman"/>
          <w:sz w:val="26"/>
          <w:szCs w:val="26"/>
          <w:lang w:eastAsia="ru-RU"/>
        </w:rPr>
        <w:t>не ранее</w:t>
      </w:r>
      <w:r w:rsidR="0000677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2063" w:rsidRPr="00B874D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E7322">
        <w:rPr>
          <w:rFonts w:ascii="Times New Roman" w:hAnsi="Times New Roman" w:cs="Times New Roman"/>
          <w:sz w:val="26"/>
          <w:szCs w:val="26"/>
          <w:lang w:eastAsia="ru-RU"/>
        </w:rPr>
        <w:t>января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A449AE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A449AE">
        <w:rPr>
          <w:rFonts w:ascii="Times New Roman" w:hAnsi="Times New Roman" w:cs="Times New Roman"/>
          <w:sz w:val="26"/>
          <w:szCs w:val="26"/>
          <w:lang w:eastAsia="ru-RU"/>
        </w:rPr>
        <w:t xml:space="preserve"> и не позднее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A449AE">
        <w:rPr>
          <w:rFonts w:ascii="Times New Roman" w:hAnsi="Times New Roman" w:cs="Times New Roman"/>
          <w:sz w:val="26"/>
          <w:szCs w:val="26"/>
          <w:lang w:eastAsia="ru-RU"/>
        </w:rPr>
        <w:t>31 декабря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A449AE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DB3C50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38038A" w:rsidRPr="00B874D2">
        <w:rPr>
          <w:rStyle w:val="ae"/>
          <w:rFonts w:ascii="Times New Roman" w:hAnsi="Times New Roman" w:cs="Times New Roman"/>
          <w:sz w:val="26"/>
          <w:szCs w:val="26"/>
          <w:lang w:eastAsia="ru-RU"/>
        </w:rPr>
        <w:footnoteReference w:id="1"/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8038A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0677D" w:rsidRPr="00B874D2" w:rsidRDefault="0071797F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Сумма целевого финансирования будет определяться в каждом конкретном проекте индивидуально</w:t>
      </w:r>
      <w:r w:rsidR="008636D9">
        <w:rPr>
          <w:rFonts w:ascii="Times New Roman" w:hAnsi="Times New Roman" w:cs="Times New Roman"/>
          <w:sz w:val="26"/>
          <w:szCs w:val="26"/>
          <w:lang w:eastAsia="ru-RU"/>
        </w:rPr>
        <w:t xml:space="preserve"> (но не более 450 тыс</w:t>
      </w:r>
      <w:r w:rsidR="008060B8">
        <w:rPr>
          <w:rFonts w:ascii="Times New Roman" w:hAnsi="Times New Roman" w:cs="Times New Roman"/>
          <w:sz w:val="26"/>
          <w:szCs w:val="26"/>
          <w:lang w:eastAsia="ru-RU"/>
        </w:rPr>
        <w:t>. руб.)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, смета может быть пересмотрена организаторами </w:t>
      </w:r>
      <w:r w:rsidR="00B95717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онкурса. 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>Средства выделяются</w:t>
      </w:r>
      <w:r w:rsidR="0000677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="0000677D" w:rsidRPr="00B874D2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0677D" w:rsidRPr="00B874D2" w:rsidRDefault="0000677D" w:rsidP="0000677D">
      <w:pPr>
        <w:pStyle w:val="a7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закупку оборудования для </w:t>
      </w:r>
      <w:r w:rsidR="00787CDB">
        <w:rPr>
          <w:rFonts w:ascii="Times New Roman" w:hAnsi="Times New Roman" w:cs="Times New Roman"/>
          <w:sz w:val="26"/>
          <w:szCs w:val="26"/>
          <w:lang w:eastAsia="ru-RU"/>
        </w:rPr>
        <w:t>консультационного кабинета/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>склада</w:t>
      </w:r>
      <w:r w:rsidR="00A449AE">
        <w:rPr>
          <w:rFonts w:ascii="Times New Roman" w:hAnsi="Times New Roman" w:cs="Times New Roman"/>
          <w:sz w:val="26"/>
          <w:szCs w:val="26"/>
          <w:lang w:eastAsia="ru-RU"/>
        </w:rPr>
        <w:t>/приюта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(стеллажи, вешала</w:t>
      </w:r>
      <w:r w:rsidR="00A449AE">
        <w:rPr>
          <w:rFonts w:ascii="Times New Roman" w:hAnsi="Times New Roman" w:cs="Times New Roman"/>
          <w:sz w:val="26"/>
          <w:szCs w:val="26"/>
          <w:lang w:eastAsia="ru-RU"/>
        </w:rPr>
        <w:t>, кровати, столы, компьютеры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и др.), </w:t>
      </w:r>
    </w:p>
    <w:p w:rsidR="0000677D" w:rsidRPr="00B874D2" w:rsidRDefault="0000677D" w:rsidP="0000677D">
      <w:pPr>
        <w:pStyle w:val="a7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зарплату и </w:t>
      </w:r>
      <w:r w:rsidR="0038038A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оплату 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>налог</w:t>
      </w:r>
      <w:r w:rsidR="0038038A" w:rsidRPr="00B874D2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657436">
        <w:rPr>
          <w:rFonts w:ascii="Times New Roman" w:hAnsi="Times New Roman" w:cs="Times New Roman"/>
          <w:sz w:val="26"/>
          <w:szCs w:val="26"/>
          <w:lang w:eastAsia="ru-RU"/>
        </w:rPr>
        <w:t xml:space="preserve"> и взносов</w:t>
      </w:r>
      <w:r w:rsidR="003C4A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449AE">
        <w:rPr>
          <w:rFonts w:ascii="Times New Roman" w:hAnsi="Times New Roman" w:cs="Times New Roman"/>
          <w:sz w:val="26"/>
          <w:szCs w:val="26"/>
          <w:lang w:eastAsia="ru-RU"/>
        </w:rPr>
        <w:t>специалиста</w:t>
      </w:r>
      <w:r w:rsidR="003C4A9A">
        <w:rPr>
          <w:rFonts w:ascii="Times New Roman" w:hAnsi="Times New Roman" w:cs="Times New Roman"/>
          <w:sz w:val="26"/>
          <w:szCs w:val="26"/>
          <w:lang w:eastAsia="ru-RU"/>
        </w:rPr>
        <w:t xml:space="preserve"> (-ов)</w:t>
      </w:r>
      <w:r w:rsidR="00D810C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A449AE" w:rsidRDefault="0000677D" w:rsidP="0000677D">
      <w:pPr>
        <w:pStyle w:val="a7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449AE">
        <w:rPr>
          <w:rFonts w:ascii="Times New Roman" w:hAnsi="Times New Roman" w:cs="Times New Roman"/>
          <w:sz w:val="26"/>
          <w:szCs w:val="26"/>
          <w:lang w:eastAsia="ru-RU"/>
        </w:rPr>
        <w:t>печать стендов для размещения социальной рекламы,</w:t>
      </w:r>
    </w:p>
    <w:p w:rsidR="00787CDB" w:rsidRDefault="00A449AE" w:rsidP="0000677D">
      <w:pPr>
        <w:pStyle w:val="a7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печать информационно-просветительских материалов (листовок, буклетов, журналов</w:t>
      </w:r>
      <w:r w:rsidR="00787CDB">
        <w:rPr>
          <w:rFonts w:ascii="Times New Roman" w:hAnsi="Times New Roman" w:cs="Times New Roman"/>
          <w:sz w:val="26"/>
          <w:szCs w:val="26"/>
          <w:lang w:eastAsia="ru-RU"/>
        </w:rPr>
        <w:t xml:space="preserve"> о радости материнства и пагубных последствиях аборта),</w:t>
      </w:r>
    </w:p>
    <w:p w:rsidR="0000677D" w:rsidRPr="00B874D2" w:rsidRDefault="00787CDB" w:rsidP="0000677D">
      <w:pPr>
        <w:pStyle w:val="a7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иные.</w:t>
      </w:r>
      <w:r w:rsidR="004D27CE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810CD" w:rsidRDefault="000113EF" w:rsidP="0000677D">
      <w:pPr>
        <w:pStyle w:val="a7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00677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4.3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Предоставление целевого финансирования осуществляется </w:t>
      </w:r>
      <w:r w:rsidR="00787CDB">
        <w:rPr>
          <w:rFonts w:ascii="Times New Roman" w:hAnsi="Times New Roman" w:cs="Times New Roman"/>
          <w:sz w:val="26"/>
          <w:szCs w:val="26"/>
          <w:lang w:eastAsia="ru-RU"/>
        </w:rPr>
        <w:t>трем</w:t>
      </w:r>
      <w:r w:rsidR="00D810CD" w:rsidRPr="00B874D2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867ED0">
        <w:rPr>
          <w:rStyle w:val="ae"/>
          <w:rFonts w:ascii="Times New Roman" w:hAnsi="Times New Roman" w:cs="Times New Roman"/>
          <w:sz w:val="26"/>
          <w:szCs w:val="26"/>
          <w:lang w:eastAsia="ru-RU"/>
        </w:rPr>
        <w:footnoteReference w:id="2"/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перечислениями средств целевого финансирования (траншами)</w:t>
      </w:r>
      <w:r w:rsidR="00787CD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787CDB" w:rsidRDefault="00D810CD" w:rsidP="00D810CD">
      <w:pPr>
        <w:pStyle w:val="a7"/>
        <w:spacing w:before="100" w:beforeAutospacing="1" w:after="100" w:afterAutospacing="1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 первый транш: денежные средства на работ</w:t>
      </w:r>
      <w:r w:rsidR="00787CD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течение </w:t>
      </w:r>
      <w:r w:rsidR="00787CDB">
        <w:rPr>
          <w:rFonts w:ascii="Times New Roman" w:hAnsi="Times New Roman" w:cs="Times New Roman"/>
          <w:sz w:val="26"/>
          <w:szCs w:val="26"/>
          <w:lang w:eastAsia="ru-RU"/>
        </w:rPr>
        <w:t xml:space="preserve">первых 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3 месяцев</w:t>
      </w:r>
      <w:r w:rsidR="00867ED0">
        <w:rPr>
          <w:rFonts w:ascii="Times New Roman" w:hAnsi="Times New Roman" w:cs="Times New Roman"/>
          <w:sz w:val="26"/>
          <w:szCs w:val="26"/>
          <w:lang w:eastAsia="ru-RU"/>
        </w:rPr>
        <w:t xml:space="preserve"> (первого квартала).</w:t>
      </w:r>
    </w:p>
    <w:p w:rsidR="00D810CD" w:rsidRDefault="00D810CD" w:rsidP="00D810CD">
      <w:pPr>
        <w:pStyle w:val="a7"/>
        <w:spacing w:before="100" w:beforeAutospacing="1" w:after="100" w:afterAutospacing="1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второй транш: </w:t>
      </w:r>
      <w:r w:rsidR="00787CDB" w:rsidRPr="00B874D2">
        <w:rPr>
          <w:rFonts w:ascii="Times New Roman" w:hAnsi="Times New Roman" w:cs="Times New Roman"/>
          <w:sz w:val="26"/>
          <w:szCs w:val="26"/>
          <w:lang w:eastAsia="ru-RU"/>
        </w:rPr>
        <w:t>денежные средства на работ</w:t>
      </w:r>
      <w:r w:rsidR="00787CD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787CDB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течение </w:t>
      </w:r>
      <w:r w:rsidR="00787CDB">
        <w:rPr>
          <w:rFonts w:ascii="Times New Roman" w:hAnsi="Times New Roman" w:cs="Times New Roman"/>
          <w:sz w:val="26"/>
          <w:szCs w:val="26"/>
          <w:lang w:eastAsia="ru-RU"/>
        </w:rPr>
        <w:t xml:space="preserve">второго квартала. Средства перечисляются </w:t>
      </w:r>
      <w:r w:rsidR="00BF6B98" w:rsidRPr="00B874D2">
        <w:rPr>
          <w:rFonts w:ascii="Times New Roman" w:hAnsi="Times New Roman" w:cs="Times New Roman"/>
          <w:sz w:val="26"/>
          <w:szCs w:val="26"/>
          <w:lang w:eastAsia="ru-RU"/>
        </w:rPr>
        <w:t>после получения полной отчетности</w:t>
      </w:r>
      <w:r w:rsidR="001D52F0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Приложением №2 к настоящему Положению</w:t>
      </w:r>
      <w:r w:rsidR="00BF6B98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по первому траншу о</w:t>
      </w:r>
      <w:r w:rsidR="00787CDB">
        <w:rPr>
          <w:rFonts w:ascii="Times New Roman" w:hAnsi="Times New Roman" w:cs="Times New Roman"/>
          <w:sz w:val="26"/>
          <w:szCs w:val="26"/>
          <w:lang w:eastAsia="ru-RU"/>
        </w:rPr>
        <w:t xml:space="preserve"> потраченных денежных средствах,</w:t>
      </w:r>
    </w:p>
    <w:p w:rsidR="00787CDB" w:rsidRPr="00B874D2" w:rsidRDefault="00787CDB" w:rsidP="00D810CD">
      <w:pPr>
        <w:pStyle w:val="a7"/>
        <w:spacing w:before="100" w:beforeAutospacing="1" w:after="100" w:afterAutospacing="1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третий транш: </w:t>
      </w:r>
      <w:r w:rsidR="00867ED0">
        <w:rPr>
          <w:rFonts w:ascii="Times New Roman" w:hAnsi="Times New Roman" w:cs="Times New Roman"/>
          <w:sz w:val="26"/>
          <w:szCs w:val="26"/>
          <w:lang w:eastAsia="ru-RU"/>
        </w:rPr>
        <w:t xml:space="preserve">денежные средства на работу последние полгода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после получения отчет</w:t>
      </w:r>
      <w:r w:rsidR="00867ED0">
        <w:rPr>
          <w:rFonts w:ascii="Times New Roman" w:hAnsi="Times New Roman" w:cs="Times New Roman"/>
          <w:sz w:val="26"/>
          <w:szCs w:val="26"/>
          <w:lang w:eastAsia="ru-RU"/>
        </w:rPr>
        <w:t>ности о работе за второй квартал.</w:t>
      </w:r>
    </w:p>
    <w:p w:rsidR="000113EF" w:rsidRPr="00B874D2" w:rsidRDefault="000113EF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4.4 Отчетность со стороны грантополучателя предоставляется ежеквартально. </w:t>
      </w:r>
    </w:p>
    <w:p w:rsidR="000113EF" w:rsidRDefault="000113EF" w:rsidP="00D810CD">
      <w:pPr>
        <w:pStyle w:val="a7"/>
        <w:spacing w:before="100" w:beforeAutospacing="1" w:after="100" w:afterAutospacing="1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4D2" w:rsidRPr="00B874D2" w:rsidRDefault="00B874D2" w:rsidP="00D810CD">
      <w:pPr>
        <w:pStyle w:val="a7"/>
        <w:spacing w:before="100" w:beforeAutospacing="1" w:after="100" w:afterAutospacing="1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797F" w:rsidRPr="00B874D2" w:rsidRDefault="0071797F" w:rsidP="0030181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>Требования к оформлению проектов</w:t>
      </w:r>
    </w:p>
    <w:p w:rsidR="0071797F" w:rsidRPr="00B874D2" w:rsidRDefault="0030181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771FE5" w:rsidRPr="00B874D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К участию в конкурсе допускаются проекты, написанны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е в соответствии с требованиями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конкурса по специальной форме.</w:t>
      </w:r>
    </w:p>
    <w:p w:rsidR="0071797F" w:rsidRPr="00B874D2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5.2.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Заявка подается в электронном варианте (в формате </w:t>
      </w:r>
      <w:r w:rsidR="00B24A11">
        <w:rPr>
          <w:rFonts w:ascii="Times New Roman" w:hAnsi="Times New Roman" w:cs="Times New Roman"/>
          <w:sz w:val="26"/>
          <w:szCs w:val="26"/>
          <w:lang w:val="en-US" w:eastAsia="ru-RU"/>
        </w:rPr>
        <w:t>Excel</w:t>
      </w:r>
      <w:r w:rsidR="00B24A11" w:rsidRPr="00B24A1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24A11">
        <w:rPr>
          <w:rFonts w:ascii="Times New Roman" w:hAnsi="Times New Roman" w:cs="Times New Roman"/>
          <w:sz w:val="26"/>
          <w:szCs w:val="26"/>
          <w:lang w:eastAsia="ru-RU"/>
        </w:rPr>
        <w:t>(желательно)</w:t>
      </w:r>
      <w:r w:rsidR="00B24A11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24A11">
        <w:rPr>
          <w:rFonts w:ascii="Times New Roman" w:hAnsi="Times New Roman" w:cs="Times New Roman"/>
          <w:sz w:val="26"/>
          <w:szCs w:val="26"/>
          <w:lang w:eastAsia="ru-RU"/>
        </w:rPr>
        <w:t>или</w:t>
      </w:r>
      <w:r w:rsidR="00B24A11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Word</w:t>
      </w:r>
      <w:r w:rsidR="00B24A1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D52F0" w:rsidRPr="00B874D2">
        <w:rPr>
          <w:rFonts w:ascii="Times New Roman" w:hAnsi="Times New Roman" w:cs="Times New Roman"/>
          <w:sz w:val="26"/>
          <w:szCs w:val="26"/>
          <w:lang w:eastAsia="ru-RU"/>
        </w:rPr>
        <w:t>в соответствии с П</w:t>
      </w:r>
      <w:r w:rsidR="009F3B59" w:rsidRPr="00B874D2">
        <w:rPr>
          <w:rFonts w:ascii="Times New Roman" w:hAnsi="Times New Roman" w:cs="Times New Roman"/>
          <w:sz w:val="26"/>
          <w:szCs w:val="26"/>
          <w:lang w:eastAsia="ru-RU"/>
        </w:rPr>
        <w:t>риложени</w:t>
      </w:r>
      <w:r w:rsidR="001D52F0" w:rsidRPr="00B874D2"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="009F3B59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№1 к настоящему Положению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113EF" w:rsidRPr="00B874D2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5.3.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К </w:t>
      </w:r>
      <w:r w:rsidR="000113E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электронной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заявке необходимо приложить</w:t>
      </w:r>
      <w:r w:rsidR="000113EF" w:rsidRPr="00B874D2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113EF" w:rsidRPr="00B874D2" w:rsidRDefault="000113EF" w:rsidP="000113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1F64D6" w:rsidRPr="00B874D2">
        <w:rPr>
          <w:rFonts w:ascii="Times New Roman" w:hAnsi="Times New Roman" w:cs="Times New Roman"/>
          <w:sz w:val="26"/>
          <w:szCs w:val="26"/>
          <w:lang w:eastAsia="ru-RU"/>
        </w:rPr>
        <w:t>скан документа, подтверждающего право использования помещения (право собственности/аренды/ безвозмездного пользования)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771FE5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113EF" w:rsidRPr="00B874D2" w:rsidRDefault="000113EF" w:rsidP="000113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BF32E4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скан письменного </w:t>
      </w:r>
      <w:r w:rsidR="00771FE5" w:rsidRPr="00B874D2">
        <w:rPr>
          <w:rFonts w:ascii="Times New Roman" w:hAnsi="Times New Roman" w:cs="Times New Roman"/>
          <w:sz w:val="26"/>
          <w:szCs w:val="26"/>
          <w:lang w:eastAsia="ru-RU"/>
        </w:rPr>
        <w:t>благословени</w:t>
      </w:r>
      <w:r w:rsidR="00BF32E4" w:rsidRPr="00B874D2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771FE5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правящего архиерея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71797F" w:rsidRPr="00B874D2" w:rsidRDefault="000113EF" w:rsidP="000113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060B8">
        <w:rPr>
          <w:rFonts w:ascii="Times New Roman" w:hAnsi="Times New Roman" w:cs="Times New Roman"/>
          <w:sz w:val="26"/>
          <w:szCs w:val="26"/>
          <w:lang w:eastAsia="ru-RU"/>
        </w:rPr>
        <w:t xml:space="preserve"> скан подписанных</w:t>
      </w:r>
      <w:r w:rsidR="00433BF2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</w:t>
      </w:r>
      <w:r w:rsidR="008060B8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433BF2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с </w:t>
      </w:r>
      <w:r w:rsidR="009C164C">
        <w:rPr>
          <w:rFonts w:ascii="Times New Roman" w:hAnsi="Times New Roman" w:cs="Times New Roman"/>
          <w:sz w:val="26"/>
          <w:szCs w:val="26"/>
          <w:lang w:eastAsia="ru-RU"/>
        </w:rPr>
        <w:t>сотрудниками</w:t>
      </w:r>
      <w:r w:rsidR="00433BF2" w:rsidRPr="00B874D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113EF" w:rsidRPr="00B874D2" w:rsidRDefault="000113EF" w:rsidP="000113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 скан выписки из Единого государственного реестра юридических лиц</w:t>
      </w:r>
      <w:r w:rsidR="00BF32E4" w:rsidRPr="00B874D2">
        <w:rPr>
          <w:rFonts w:ascii="Times New Roman" w:hAnsi="Times New Roman" w:cs="Times New Roman"/>
          <w:sz w:val="26"/>
          <w:szCs w:val="26"/>
          <w:lang w:eastAsia="ru-RU"/>
        </w:rPr>
        <w:t>, полученной не позднее, чем за 2 месяца до подачи заявки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1797F" w:rsidRPr="00301815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5.4.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Итоги конкурса </w:t>
      </w:r>
      <w:r w:rsidR="003171C7" w:rsidRPr="00B874D2">
        <w:rPr>
          <w:rFonts w:ascii="Times New Roman" w:hAnsi="Times New Roman" w:cs="Times New Roman"/>
          <w:sz w:val="26"/>
          <w:szCs w:val="26"/>
          <w:lang w:eastAsia="ru-RU"/>
        </w:rPr>
        <w:t>будут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подведены к </w:t>
      </w:r>
      <w:r w:rsidR="009410F3">
        <w:rPr>
          <w:rFonts w:ascii="Times New Roman" w:hAnsi="Times New Roman" w:cs="Times New Roman"/>
          <w:sz w:val="26"/>
          <w:szCs w:val="26"/>
          <w:lang w:eastAsia="ru-RU"/>
        </w:rPr>
        <w:t>26</w:t>
      </w:r>
      <w:r w:rsidR="009C164C">
        <w:rPr>
          <w:rFonts w:ascii="Times New Roman" w:hAnsi="Times New Roman" w:cs="Times New Roman"/>
          <w:sz w:val="26"/>
          <w:szCs w:val="26"/>
          <w:lang w:eastAsia="ru-RU"/>
        </w:rPr>
        <w:t xml:space="preserve"> ноября 2018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года в Москве и </w:t>
      </w:r>
      <w:r w:rsidR="008B2063" w:rsidRPr="00B874D2">
        <w:rPr>
          <w:rFonts w:ascii="Times New Roman" w:hAnsi="Times New Roman" w:cs="Times New Roman"/>
          <w:sz w:val="26"/>
          <w:szCs w:val="26"/>
          <w:lang w:eastAsia="ru-RU"/>
        </w:rPr>
        <w:t>размещены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hyperlink r:id="rId9" w:history="1">
        <w:r w:rsidR="0071797F" w:rsidRPr="00B874D2">
          <w:rPr>
            <w:rFonts w:ascii="Times New Roman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Отдела по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благотворительности и социальному служению.</w:t>
      </w:r>
    </w:p>
    <w:p w:rsidR="0071797F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5.5. 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>По результатам конкурса Отдел по церковной благотворительности и социальному служению заключает договор</w:t>
      </w:r>
      <w:r w:rsidR="009C164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о целевом финансировании с победителями, для чего они не </w:t>
      </w:r>
      <w:r w:rsidR="0071797F" w:rsidRPr="00E147DA">
        <w:rPr>
          <w:rFonts w:ascii="Times New Roman" w:hAnsi="Times New Roman" w:cs="Times New Roman"/>
          <w:sz w:val="26"/>
          <w:szCs w:val="26"/>
          <w:lang w:eastAsia="ru-RU"/>
        </w:rPr>
        <w:t xml:space="preserve">позднее </w:t>
      </w:r>
      <w:r w:rsidR="00742AED">
        <w:rPr>
          <w:rFonts w:ascii="Times New Roman" w:hAnsi="Times New Roman" w:cs="Times New Roman"/>
          <w:sz w:val="26"/>
          <w:szCs w:val="26"/>
          <w:lang w:eastAsia="ru-RU"/>
        </w:rPr>
        <w:t xml:space="preserve">20 </w:t>
      </w:r>
      <w:r w:rsidR="00DE7322">
        <w:rPr>
          <w:rFonts w:ascii="Times New Roman" w:hAnsi="Times New Roman" w:cs="Times New Roman"/>
          <w:sz w:val="26"/>
          <w:szCs w:val="26"/>
          <w:lang w:eastAsia="ru-RU"/>
        </w:rPr>
        <w:t>декабря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9C164C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742AE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>года представляют:</w:t>
      </w:r>
    </w:p>
    <w:p w:rsidR="001D52F0" w:rsidRPr="00301815" w:rsidRDefault="001D52F0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оригинал выписки из Единого государственного реестра юридических лиц, полученной не позднее, чем за 2 месяца до подачи заявки;</w:t>
      </w:r>
    </w:p>
    <w:p w:rsidR="0071797F" w:rsidRPr="00301815" w:rsidRDefault="0038038A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>заверенную</w:t>
      </w:r>
      <w:r w:rsidR="001D52F0"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руководителем организации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копию свидетельства о внесении записи в Единый государственный реестр юридических лиц;</w:t>
      </w:r>
    </w:p>
    <w:p w:rsidR="0071797F" w:rsidRPr="00301815" w:rsidRDefault="0038038A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заверенные</w:t>
      </w:r>
      <w:r w:rsidR="001D52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D52F0" w:rsidRPr="001D52F0">
        <w:rPr>
          <w:rFonts w:ascii="Times New Roman" w:hAnsi="Times New Roman" w:cs="Times New Roman"/>
          <w:sz w:val="26"/>
          <w:szCs w:val="26"/>
          <w:lang w:eastAsia="ru-RU"/>
        </w:rPr>
        <w:t>руководителем организации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копии учредительных документов, а также всех изменений и дополнений к ним;</w:t>
      </w:r>
    </w:p>
    <w:p w:rsidR="0071797F" w:rsidRDefault="0038038A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справку о действующих расчетных (текущих) рублевых счетах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C164C" w:rsidRDefault="0038038A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заявку, бюджет, подписанные руководителем организации, </w:t>
      </w:r>
    </w:p>
    <w:p w:rsidR="001D52F0" w:rsidRDefault="009C164C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8038A">
        <w:rPr>
          <w:rFonts w:ascii="Times New Roman" w:hAnsi="Times New Roman" w:cs="Times New Roman"/>
          <w:sz w:val="26"/>
          <w:szCs w:val="26"/>
          <w:lang w:eastAsia="ru-RU"/>
        </w:rPr>
        <w:t>благословение правящего архиерея</w:t>
      </w:r>
      <w:r w:rsidR="001D52F0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3803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278D3" w:rsidRDefault="005278D3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заверенн</w:t>
      </w:r>
      <w:r w:rsidR="00BF32E4">
        <w:rPr>
          <w:rFonts w:ascii="Times New Roman" w:hAnsi="Times New Roman" w:cs="Times New Roman"/>
          <w:sz w:val="26"/>
          <w:szCs w:val="26"/>
          <w:lang w:eastAsia="ru-RU"/>
        </w:rPr>
        <w:t>ую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руководителем организации копи</w:t>
      </w:r>
      <w:r w:rsidR="00BF32E4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5278D3">
        <w:rPr>
          <w:rFonts w:ascii="Times New Roman" w:hAnsi="Times New Roman" w:cs="Times New Roman"/>
          <w:sz w:val="26"/>
          <w:szCs w:val="26"/>
          <w:lang w:eastAsia="ru-RU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5278D3">
        <w:rPr>
          <w:rFonts w:ascii="Times New Roman" w:hAnsi="Times New Roman" w:cs="Times New Roman"/>
          <w:sz w:val="26"/>
          <w:szCs w:val="26"/>
          <w:lang w:eastAsia="ru-RU"/>
        </w:rPr>
        <w:t>, подтверждающ</w:t>
      </w:r>
      <w:r>
        <w:rPr>
          <w:rFonts w:ascii="Times New Roman" w:hAnsi="Times New Roman" w:cs="Times New Roman"/>
          <w:sz w:val="26"/>
          <w:szCs w:val="26"/>
          <w:lang w:eastAsia="ru-RU"/>
        </w:rPr>
        <w:t>его</w:t>
      </w:r>
      <w:r w:rsidRPr="005278D3">
        <w:rPr>
          <w:rFonts w:ascii="Times New Roman" w:hAnsi="Times New Roman" w:cs="Times New Roman"/>
          <w:sz w:val="26"/>
          <w:szCs w:val="26"/>
          <w:lang w:eastAsia="ru-RU"/>
        </w:rPr>
        <w:t xml:space="preserve"> полномочия лиц, подписывающих заявку;</w:t>
      </w:r>
    </w:p>
    <w:p w:rsidR="001D52F0" w:rsidRDefault="001D52F0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1D52F0">
        <w:rPr>
          <w:rFonts w:ascii="Times New Roman" w:hAnsi="Times New Roman" w:cs="Times New Roman"/>
          <w:sz w:val="26"/>
          <w:szCs w:val="26"/>
          <w:lang w:eastAsia="ru-RU"/>
        </w:rPr>
        <w:t xml:space="preserve">заверенную руководителем организации копию </w:t>
      </w:r>
      <w:r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1336D2">
        <w:rPr>
          <w:rFonts w:ascii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</w:t>
      </w:r>
      <w:r w:rsidR="009C164C">
        <w:rPr>
          <w:rFonts w:ascii="Times New Roman" w:hAnsi="Times New Roman" w:cs="Times New Roman"/>
          <w:sz w:val="26"/>
          <w:szCs w:val="26"/>
          <w:lang w:eastAsia="ru-RU"/>
        </w:rPr>
        <w:t xml:space="preserve"> сотрудниками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94C59" w:rsidRDefault="00C94C59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резюме специалистов и копии документов, подтверждающие квалификацию специалистов,</w:t>
      </w:r>
    </w:p>
    <w:p w:rsidR="00530FC0" w:rsidRDefault="00530FC0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171C7">
        <w:rPr>
          <w:rFonts w:ascii="Times New Roman" w:hAnsi="Times New Roman" w:cs="Times New Roman"/>
          <w:sz w:val="26"/>
          <w:szCs w:val="26"/>
          <w:lang w:eastAsia="ru-RU"/>
        </w:rPr>
        <w:t>заверенную</w:t>
      </w:r>
      <w:r w:rsidR="009F3B59"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руководителем организации</w:t>
      </w:r>
      <w:r w:rsidR="003171C7">
        <w:rPr>
          <w:rFonts w:ascii="Times New Roman" w:hAnsi="Times New Roman" w:cs="Times New Roman"/>
          <w:sz w:val="26"/>
          <w:szCs w:val="26"/>
          <w:lang w:eastAsia="ru-RU"/>
        </w:rPr>
        <w:t xml:space="preserve"> копию </w:t>
      </w:r>
      <w:r>
        <w:rPr>
          <w:rFonts w:ascii="Times New Roman" w:hAnsi="Times New Roman" w:cs="Times New Roman"/>
          <w:sz w:val="26"/>
          <w:szCs w:val="26"/>
          <w:lang w:eastAsia="ru-RU"/>
        </w:rPr>
        <w:t>документ</w:t>
      </w:r>
      <w:r w:rsidR="003171C7"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3171C7">
        <w:rPr>
          <w:rFonts w:ascii="Times New Roman" w:hAnsi="Times New Roman" w:cs="Times New Roman"/>
          <w:sz w:val="26"/>
          <w:szCs w:val="26"/>
          <w:lang w:eastAsia="ru-RU"/>
        </w:rPr>
        <w:t xml:space="preserve">подтверждающего </w:t>
      </w:r>
      <w:r w:rsidR="006F3653">
        <w:rPr>
          <w:rFonts w:ascii="Times New Roman" w:hAnsi="Times New Roman" w:cs="Times New Roman"/>
          <w:sz w:val="26"/>
          <w:szCs w:val="26"/>
          <w:lang w:eastAsia="ru-RU"/>
        </w:rPr>
        <w:t>право использования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помещения </w:t>
      </w:r>
      <w:r w:rsidR="006F3653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1F64D6">
        <w:rPr>
          <w:rFonts w:ascii="Times New Roman" w:hAnsi="Times New Roman" w:cs="Times New Roman"/>
          <w:sz w:val="26"/>
          <w:szCs w:val="26"/>
          <w:lang w:eastAsia="ru-RU"/>
        </w:rPr>
        <w:t>право собственности/аренды/безвозмездного пользования)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94C59" w:rsidRDefault="00C94C59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иные документы.</w:t>
      </w:r>
    </w:p>
    <w:p w:rsidR="005278D3" w:rsidRPr="00301815" w:rsidRDefault="005278D3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не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пред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ставления всех 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 xml:space="preserve">или одного из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указанных документов в предусмотренные настоящим Положением сроки договор </w:t>
      </w:r>
      <w:r w:rsidRPr="005278D3">
        <w:rPr>
          <w:rFonts w:ascii="Times New Roman" w:hAnsi="Times New Roman" w:cs="Times New Roman"/>
          <w:sz w:val="26"/>
          <w:szCs w:val="26"/>
          <w:lang w:eastAsia="ru-RU"/>
        </w:rPr>
        <w:t>о целевом финансировании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победителем не заключается.</w:t>
      </w:r>
    </w:p>
    <w:p w:rsidR="0071797F" w:rsidRPr="00301815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5.6. 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>В случае незаключения в установленные сроки договора о целевом финансировании по вине организации-победителя конкурса, решением конкурсной комиссии она исключается из числа победителей</w:t>
      </w:r>
      <w:r w:rsidR="00B874D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874D2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C944E4" w:rsidRPr="00B874D2">
        <w:rPr>
          <w:rFonts w:ascii="Times New Roman" w:hAnsi="Times New Roman" w:cs="Times New Roman"/>
          <w:sz w:val="26"/>
          <w:szCs w:val="26"/>
          <w:lang w:eastAsia="ru-RU"/>
        </w:rPr>
        <w:t>еизрасходованные в ходе конкурса средства могут быть направлены на под</w:t>
      </w:r>
      <w:r w:rsidR="00B874D2">
        <w:rPr>
          <w:rFonts w:ascii="Times New Roman" w:hAnsi="Times New Roman" w:cs="Times New Roman"/>
          <w:sz w:val="26"/>
          <w:szCs w:val="26"/>
          <w:lang w:eastAsia="ru-RU"/>
        </w:rPr>
        <w:t>держку уже существующих складов.</w:t>
      </w:r>
    </w:p>
    <w:p w:rsidR="0071797F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5.7.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Поданные на конкурс материалы не возвращаются.</w:t>
      </w:r>
    </w:p>
    <w:p w:rsidR="00B874D2" w:rsidRDefault="00B874D2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797F" w:rsidRDefault="0071797F" w:rsidP="006F09B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F09BD">
        <w:rPr>
          <w:rFonts w:ascii="Times New Roman" w:hAnsi="Times New Roman" w:cs="Times New Roman"/>
          <w:b/>
          <w:sz w:val="32"/>
          <w:szCs w:val="32"/>
          <w:lang w:eastAsia="ru-RU"/>
        </w:rPr>
        <w:t>Подача и рассмотрение заявок</w:t>
      </w:r>
    </w:p>
    <w:p w:rsidR="006F09BD" w:rsidRPr="006F09BD" w:rsidRDefault="006F09BD" w:rsidP="006F09BD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797F" w:rsidRPr="006F09BD" w:rsidRDefault="0071797F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F09BD">
        <w:rPr>
          <w:rFonts w:ascii="Times New Roman" w:hAnsi="Times New Roman" w:cs="Times New Roman"/>
          <w:sz w:val="26"/>
          <w:szCs w:val="26"/>
          <w:lang w:eastAsia="ru-RU"/>
        </w:rPr>
        <w:t>Заявки на рассмотрение принимаются </w:t>
      </w:r>
      <w:r w:rsidRPr="0038038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только в электронном виде</w:t>
      </w:r>
      <w:r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10" w:history="1">
        <w:r w:rsidR="00D712CD" w:rsidRPr="00725D35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konkurs.cgp@gmail.com</w:t>
        </w:r>
      </w:hyperlink>
      <w:r w:rsidRPr="006F09BD">
        <w:rPr>
          <w:rFonts w:ascii="Times New Roman" w:hAnsi="Times New Roman" w:cs="Times New Roman"/>
          <w:sz w:val="26"/>
          <w:szCs w:val="26"/>
          <w:lang w:eastAsia="ru-RU"/>
        </w:rPr>
        <w:t>, либо на электронных носителях по адресу: 109004, Москва, ул. </w:t>
      </w:r>
      <w:r w:rsidR="006F09BD">
        <w:rPr>
          <w:rFonts w:ascii="Times New Roman" w:hAnsi="Times New Roman" w:cs="Times New Roman"/>
          <w:sz w:val="26"/>
          <w:szCs w:val="26"/>
          <w:lang w:eastAsia="ru-RU"/>
        </w:rPr>
        <w:t>Станиславского, д. 22, стр. 1</w:t>
      </w:r>
      <w:r w:rsidRPr="006F09BD">
        <w:rPr>
          <w:rFonts w:ascii="Times New Roman" w:hAnsi="Times New Roman" w:cs="Times New Roman"/>
          <w:sz w:val="26"/>
          <w:szCs w:val="26"/>
          <w:lang w:eastAsia="ru-RU"/>
        </w:rPr>
        <w:t>, с пометкой «КОНКУРС».</w:t>
      </w:r>
    </w:p>
    <w:p w:rsidR="0071797F" w:rsidRPr="006F09BD" w:rsidRDefault="009410F3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Начало приема заявок – 25</w:t>
      </w:r>
      <w:r w:rsidR="009C164C">
        <w:rPr>
          <w:rFonts w:ascii="Times New Roman" w:hAnsi="Times New Roman" w:cs="Times New Roman"/>
          <w:sz w:val="26"/>
          <w:szCs w:val="26"/>
          <w:lang w:eastAsia="ru-RU"/>
        </w:rPr>
        <w:t xml:space="preserve"> сентября 2018г.</w:t>
      </w:r>
      <w:r w:rsidR="00E147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>Конечный срок подачи заявок — 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DE7322">
        <w:rPr>
          <w:rFonts w:ascii="Times New Roman" w:hAnsi="Times New Roman" w:cs="Times New Roman"/>
          <w:sz w:val="26"/>
          <w:szCs w:val="26"/>
          <w:lang w:eastAsia="ru-RU"/>
        </w:rPr>
        <w:t xml:space="preserve"> ноября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9C164C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742AED">
        <w:rPr>
          <w:rFonts w:ascii="Times New Roman" w:hAnsi="Times New Roman" w:cs="Times New Roman"/>
          <w:sz w:val="26"/>
          <w:szCs w:val="26"/>
          <w:lang w:eastAsia="ru-RU"/>
        </w:rPr>
        <w:t xml:space="preserve"> (включительно)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1797F" w:rsidRPr="006F09BD" w:rsidRDefault="0071797F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F09BD">
        <w:rPr>
          <w:rFonts w:ascii="Times New Roman" w:hAnsi="Times New Roman" w:cs="Times New Roman"/>
          <w:sz w:val="26"/>
          <w:szCs w:val="26"/>
          <w:lang w:eastAsia="ru-RU"/>
        </w:rPr>
        <w:t>После объявления конкурса финалисты предоставляют полный комплект документов в бумажном виде.</w:t>
      </w:r>
    </w:p>
    <w:p w:rsidR="0071797F" w:rsidRPr="006F09BD" w:rsidRDefault="006F09BD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Поданные с опозданием заявки к участию в конкурсе не допускаются. </w:t>
      </w:r>
    </w:p>
    <w:p w:rsidR="00FE655A" w:rsidRPr="00FE655A" w:rsidRDefault="00FE655A" w:rsidP="00FE655A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FE655A">
        <w:rPr>
          <w:rFonts w:ascii="Times New Roman" w:hAnsi="Times New Roman" w:cs="Times New Roman"/>
          <w:sz w:val="26"/>
          <w:szCs w:val="26"/>
          <w:lang w:eastAsia="ru-RU"/>
        </w:rPr>
        <w:t>аждая поступившая заявка проходит регистрацию.</w:t>
      </w:r>
    </w:p>
    <w:p w:rsidR="00FE655A" w:rsidRDefault="001F64D6" w:rsidP="00FE655A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E655A">
        <w:rPr>
          <w:rFonts w:ascii="Times New Roman" w:hAnsi="Times New Roman" w:cs="Times New Roman"/>
          <w:sz w:val="26"/>
          <w:szCs w:val="26"/>
          <w:lang w:eastAsia="ru-RU"/>
        </w:rPr>
        <w:t>Отбор победителей из числа участников конкурса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E655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существляется </w:t>
      </w:r>
      <w:r w:rsidR="00FE655A">
        <w:rPr>
          <w:rFonts w:ascii="Times New Roman" w:hAnsi="Times New Roman" w:cs="Times New Roman"/>
          <w:sz w:val="26"/>
          <w:szCs w:val="26"/>
          <w:lang w:eastAsia="ru-RU"/>
        </w:rPr>
        <w:t xml:space="preserve">членами конкурсной комиссии, в срок до </w:t>
      </w:r>
      <w:r w:rsidR="009410F3">
        <w:rPr>
          <w:rFonts w:ascii="Times New Roman" w:hAnsi="Times New Roman" w:cs="Times New Roman"/>
          <w:sz w:val="26"/>
          <w:szCs w:val="26"/>
          <w:lang w:eastAsia="ru-RU"/>
        </w:rPr>
        <w:t>26</w:t>
      </w:r>
      <w:r w:rsidR="009C164C">
        <w:rPr>
          <w:rFonts w:ascii="Times New Roman" w:hAnsi="Times New Roman" w:cs="Times New Roman"/>
          <w:sz w:val="26"/>
          <w:szCs w:val="26"/>
          <w:lang w:eastAsia="ru-RU"/>
        </w:rPr>
        <w:t xml:space="preserve"> ноября</w:t>
      </w:r>
      <w:r w:rsidR="00FE655A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9C164C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FE655A">
        <w:rPr>
          <w:rFonts w:ascii="Times New Roman" w:hAnsi="Times New Roman" w:cs="Times New Roman"/>
          <w:sz w:val="26"/>
          <w:szCs w:val="26"/>
          <w:lang w:eastAsia="ru-RU"/>
        </w:rPr>
        <w:t xml:space="preserve"> года, в соответствии с критериями, указанными, в п. 3.2. настоящего Положения. </w:t>
      </w:r>
    </w:p>
    <w:p w:rsidR="00FE655A" w:rsidRDefault="00FE655A" w:rsidP="00FE655A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C944E4">
        <w:rPr>
          <w:rFonts w:ascii="Times New Roman" w:hAnsi="Times New Roman" w:cs="Times New Roman"/>
          <w:sz w:val="26"/>
          <w:szCs w:val="26"/>
          <w:lang w:eastAsia="ru-RU"/>
        </w:rPr>
        <w:t>отбора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конкурсная комиссия готовит мотивированные заключения,</w:t>
      </w:r>
      <w:r w:rsidR="00C944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и направляет их участникам конкурса, по запросу участников.</w:t>
      </w:r>
    </w:p>
    <w:p w:rsidR="00FE655A" w:rsidRDefault="00FE655A" w:rsidP="00FE655A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Решения об определении победителей принимаются членами комиссии единогласно.</w:t>
      </w:r>
    </w:p>
    <w:p w:rsidR="00FE655A" w:rsidRDefault="00BF32E4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E655A">
        <w:rPr>
          <w:rFonts w:ascii="Times New Roman" w:hAnsi="Times New Roman" w:cs="Times New Roman"/>
          <w:sz w:val="26"/>
          <w:szCs w:val="26"/>
          <w:lang w:eastAsia="ru-RU"/>
        </w:rPr>
        <w:t xml:space="preserve">Состав </w:t>
      </w:r>
      <w:r w:rsidR="00FE655A" w:rsidRPr="00FE655A">
        <w:rPr>
          <w:rFonts w:ascii="Times New Roman" w:hAnsi="Times New Roman" w:cs="Times New Roman"/>
          <w:sz w:val="26"/>
          <w:szCs w:val="26"/>
          <w:lang w:eastAsia="ru-RU"/>
        </w:rPr>
        <w:t>конкурсной комиссии</w:t>
      </w:r>
      <w:r w:rsidRPr="00FE655A">
        <w:rPr>
          <w:rFonts w:ascii="Times New Roman" w:hAnsi="Times New Roman" w:cs="Times New Roman"/>
          <w:sz w:val="26"/>
          <w:szCs w:val="26"/>
          <w:lang w:eastAsia="ru-RU"/>
        </w:rPr>
        <w:t xml:space="preserve"> определяет Председатель Отдела.</w:t>
      </w:r>
    </w:p>
    <w:p w:rsidR="0071797F" w:rsidRPr="006F09BD" w:rsidRDefault="0071797F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F09BD">
        <w:rPr>
          <w:rFonts w:ascii="Times New Roman" w:hAnsi="Times New Roman" w:cs="Times New Roman"/>
          <w:sz w:val="26"/>
          <w:szCs w:val="26"/>
          <w:lang w:eastAsia="ru-RU"/>
        </w:rPr>
        <w:t>В результате первичного отбора исключаются заявки, которые:</w:t>
      </w:r>
    </w:p>
    <w:p w:rsidR="0071797F" w:rsidRPr="006F09BD" w:rsidRDefault="006F09BD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>не соответствуют географии Конкурса;</w:t>
      </w:r>
    </w:p>
    <w:p w:rsidR="0071797F" w:rsidRPr="006F09BD" w:rsidRDefault="006F09BD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>не соответствуют Положению;</w:t>
      </w:r>
    </w:p>
    <w:p w:rsidR="006F09BD" w:rsidRDefault="006F09BD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>поданы организациями, чей юридический статус не соответствует Положению;</w:t>
      </w:r>
    </w:p>
    <w:p w:rsidR="0071797F" w:rsidRDefault="006F09BD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>не имеют полного комплекта необходимой документации.</w:t>
      </w:r>
    </w:p>
    <w:p w:rsidR="00BF32E4" w:rsidRDefault="00BF32E4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6.8. Комиссия вправе проводить документарные и выездные проверки реализации проекта, в порядке, определенном договором </w:t>
      </w:r>
      <w:r w:rsidRPr="00BF32E4">
        <w:rPr>
          <w:rFonts w:ascii="Times New Roman" w:hAnsi="Times New Roman" w:cs="Times New Roman"/>
          <w:sz w:val="26"/>
          <w:szCs w:val="26"/>
          <w:lang w:eastAsia="ru-RU"/>
        </w:rPr>
        <w:t>о целевом финансировании с победителем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F09BD" w:rsidRDefault="006F09BD" w:rsidP="006F09BD">
      <w:pPr>
        <w:pStyle w:val="a7"/>
        <w:spacing w:before="100" w:beforeAutospacing="1" w:after="100" w:afterAutospacing="1" w:line="240" w:lineRule="auto"/>
        <w:ind w:left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263A" w:rsidRPr="006F09BD" w:rsidRDefault="00C0263A" w:rsidP="006F09BD">
      <w:pPr>
        <w:pStyle w:val="a7"/>
        <w:spacing w:before="100" w:beforeAutospacing="1" w:after="100" w:afterAutospacing="1" w:line="240" w:lineRule="auto"/>
        <w:ind w:left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797F" w:rsidRDefault="0071797F" w:rsidP="006F09B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F09BD">
        <w:rPr>
          <w:rFonts w:ascii="Times New Roman" w:hAnsi="Times New Roman" w:cs="Times New Roman"/>
          <w:b/>
          <w:sz w:val="32"/>
          <w:szCs w:val="32"/>
          <w:lang w:eastAsia="ru-RU"/>
        </w:rPr>
        <w:t>Контактная информация</w:t>
      </w:r>
    </w:p>
    <w:p w:rsidR="006F09BD" w:rsidRPr="006F09BD" w:rsidRDefault="006F09BD" w:rsidP="006F09BD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797F" w:rsidRDefault="0071797F" w:rsidP="00EB2037">
      <w:pPr>
        <w:pStyle w:val="a7"/>
        <w:spacing w:before="100" w:beforeAutospacing="1" w:after="100" w:afterAutospacing="1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F09BD">
        <w:rPr>
          <w:rFonts w:ascii="Times New Roman" w:hAnsi="Times New Roman" w:cs="Times New Roman"/>
          <w:sz w:val="26"/>
          <w:szCs w:val="26"/>
          <w:lang w:eastAsia="ru-RU"/>
        </w:rPr>
        <w:t>Консультации по написанию проекта и оформлению заявки можно получить у координатора конкурса по адресу электронной почты</w:t>
      </w:r>
      <w:r w:rsidR="0038038A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D712C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D712CD" w:rsidRPr="00725D35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konkurs.cgp@gmail.com</w:t>
        </w:r>
      </w:hyperlink>
      <w:hyperlink r:id="rId12" w:history="1"/>
      <w:r w:rsidRPr="006F09BD">
        <w:rPr>
          <w:rFonts w:ascii="Times New Roman" w:hAnsi="Times New Roman" w:cs="Times New Roman"/>
          <w:sz w:val="26"/>
          <w:szCs w:val="26"/>
          <w:lang w:eastAsia="ru-RU"/>
        </w:rPr>
        <w:t>. </w:t>
      </w:r>
      <w:r w:rsidR="00742AE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94C59" w:rsidRPr="006F09BD" w:rsidRDefault="00C94C59" w:rsidP="00EB2037">
      <w:pPr>
        <w:pStyle w:val="a7"/>
        <w:spacing w:before="100" w:beforeAutospacing="1" w:after="100" w:afterAutospacing="1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течение октября 2018</w:t>
      </w:r>
      <w:r w:rsidR="009410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г. будет проведен вебинар, на котором будет дана подробная</w:t>
      </w:r>
      <w:r w:rsidR="00C0263A">
        <w:rPr>
          <w:rFonts w:ascii="Times New Roman" w:hAnsi="Times New Roman" w:cs="Times New Roman"/>
          <w:sz w:val="26"/>
          <w:szCs w:val="26"/>
          <w:lang w:eastAsia="ru-RU"/>
        </w:rPr>
        <w:t xml:space="preserve"> инструкция по заполнению заявок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sectPr w:rsidR="00C94C59" w:rsidRPr="006F09BD" w:rsidSect="006F09BD">
      <w:footerReference w:type="default" r:id="rId13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E2" w:rsidRDefault="002E5FE2" w:rsidP="006F09BD">
      <w:pPr>
        <w:spacing w:after="0" w:line="240" w:lineRule="auto"/>
      </w:pPr>
      <w:r>
        <w:separator/>
      </w:r>
    </w:p>
  </w:endnote>
  <w:endnote w:type="continuationSeparator" w:id="0">
    <w:p w:rsidR="002E5FE2" w:rsidRDefault="002E5FE2" w:rsidP="006F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556847"/>
      <w:docPartObj>
        <w:docPartGallery w:val="Page Numbers (Bottom of Page)"/>
        <w:docPartUnique/>
      </w:docPartObj>
    </w:sdtPr>
    <w:sdtEndPr/>
    <w:sdtContent>
      <w:p w:rsidR="006F09BD" w:rsidRDefault="006F09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441">
          <w:rPr>
            <w:noProof/>
          </w:rPr>
          <w:t>1</w:t>
        </w:r>
        <w:r>
          <w:fldChar w:fldCharType="end"/>
        </w:r>
      </w:p>
    </w:sdtContent>
  </w:sdt>
  <w:p w:rsidR="006F09BD" w:rsidRDefault="006F09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E2" w:rsidRDefault="002E5FE2" w:rsidP="006F09BD">
      <w:pPr>
        <w:spacing w:after="0" w:line="240" w:lineRule="auto"/>
      </w:pPr>
      <w:r>
        <w:separator/>
      </w:r>
    </w:p>
  </w:footnote>
  <w:footnote w:type="continuationSeparator" w:id="0">
    <w:p w:rsidR="002E5FE2" w:rsidRDefault="002E5FE2" w:rsidP="006F09BD">
      <w:pPr>
        <w:spacing w:after="0" w:line="240" w:lineRule="auto"/>
      </w:pPr>
      <w:r>
        <w:continuationSeparator/>
      </w:r>
    </w:p>
  </w:footnote>
  <w:footnote w:id="1">
    <w:p w:rsidR="0038038A" w:rsidRDefault="0038038A" w:rsidP="0038038A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38038A">
        <w:rPr>
          <w:rFonts w:ascii="Times New Roman" w:hAnsi="Times New Roman" w:cs="Times New Roman"/>
          <w:sz w:val="22"/>
          <w:szCs w:val="22"/>
          <w:lang w:eastAsia="ru-RU"/>
        </w:rPr>
        <w:t xml:space="preserve">После окончания финансирования со стороны Отдела каждая организация </w:t>
      </w:r>
      <w:r w:rsidR="003C4A9A">
        <w:rPr>
          <w:rFonts w:ascii="Times New Roman" w:hAnsi="Times New Roman" w:cs="Times New Roman"/>
          <w:sz w:val="22"/>
          <w:szCs w:val="22"/>
          <w:lang w:eastAsia="ru-RU"/>
        </w:rPr>
        <w:t>должна найти средства на дальнейшее финансирование проекта.</w:t>
      </w:r>
    </w:p>
  </w:footnote>
  <w:footnote w:id="2">
    <w:p w:rsidR="00867ED0" w:rsidRDefault="00867ED0">
      <w:pPr>
        <w:pStyle w:val="ac"/>
      </w:pPr>
      <w:r>
        <w:rPr>
          <w:rStyle w:val="ae"/>
        </w:rPr>
        <w:footnoteRef/>
      </w:r>
      <w:r>
        <w:t xml:space="preserve"> </w:t>
      </w:r>
      <w:r w:rsidRPr="00867ED0">
        <w:rPr>
          <w:rFonts w:ascii="Times New Roman" w:hAnsi="Times New Roman" w:cs="Times New Roman"/>
          <w:sz w:val="22"/>
          <w:szCs w:val="22"/>
          <w:lang w:eastAsia="ru-RU"/>
        </w:rPr>
        <w:t>В случае если период реализации проекта с 1.01.2019 по 31.12.2019г.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2F90"/>
    <w:multiLevelType w:val="hybridMultilevel"/>
    <w:tmpl w:val="ADC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F4E6F"/>
    <w:multiLevelType w:val="multilevel"/>
    <w:tmpl w:val="7AE8B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1234F14"/>
    <w:multiLevelType w:val="hybridMultilevel"/>
    <w:tmpl w:val="E5E64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7F"/>
    <w:rsid w:val="0000677D"/>
    <w:rsid w:val="000113EF"/>
    <w:rsid w:val="000461E1"/>
    <w:rsid w:val="00093774"/>
    <w:rsid w:val="000B2E80"/>
    <w:rsid w:val="000B7E1C"/>
    <w:rsid w:val="001336D2"/>
    <w:rsid w:val="00185F90"/>
    <w:rsid w:val="001C0357"/>
    <w:rsid w:val="001D52F0"/>
    <w:rsid w:val="001F64D6"/>
    <w:rsid w:val="0020678F"/>
    <w:rsid w:val="00215441"/>
    <w:rsid w:val="002615CB"/>
    <w:rsid w:val="00265638"/>
    <w:rsid w:val="002B07B3"/>
    <w:rsid w:val="002D32E9"/>
    <w:rsid w:val="002E5FE2"/>
    <w:rsid w:val="00301815"/>
    <w:rsid w:val="003171C7"/>
    <w:rsid w:val="00347273"/>
    <w:rsid w:val="0038038A"/>
    <w:rsid w:val="003C0137"/>
    <w:rsid w:val="003C4A9A"/>
    <w:rsid w:val="00412D85"/>
    <w:rsid w:val="00425392"/>
    <w:rsid w:val="00433BF2"/>
    <w:rsid w:val="004340A4"/>
    <w:rsid w:val="00442C86"/>
    <w:rsid w:val="004D1DB7"/>
    <w:rsid w:val="004D27CE"/>
    <w:rsid w:val="004D46D9"/>
    <w:rsid w:val="004F7B73"/>
    <w:rsid w:val="005278D3"/>
    <w:rsid w:val="00530FC0"/>
    <w:rsid w:val="0054053D"/>
    <w:rsid w:val="005C3967"/>
    <w:rsid w:val="005D000D"/>
    <w:rsid w:val="005D610E"/>
    <w:rsid w:val="006032A9"/>
    <w:rsid w:val="00632079"/>
    <w:rsid w:val="00634399"/>
    <w:rsid w:val="006413A2"/>
    <w:rsid w:val="00655E52"/>
    <w:rsid w:val="00657436"/>
    <w:rsid w:val="006750E6"/>
    <w:rsid w:val="006A4177"/>
    <w:rsid w:val="006C0756"/>
    <w:rsid w:val="006F09BD"/>
    <w:rsid w:val="006F3653"/>
    <w:rsid w:val="0071797F"/>
    <w:rsid w:val="007318EE"/>
    <w:rsid w:val="00742AED"/>
    <w:rsid w:val="00771FE5"/>
    <w:rsid w:val="00787CDB"/>
    <w:rsid w:val="007B4D57"/>
    <w:rsid w:val="007D1546"/>
    <w:rsid w:val="008060B8"/>
    <w:rsid w:val="008303B1"/>
    <w:rsid w:val="0084668D"/>
    <w:rsid w:val="008636D9"/>
    <w:rsid w:val="00867ED0"/>
    <w:rsid w:val="0089497B"/>
    <w:rsid w:val="008B2063"/>
    <w:rsid w:val="008C7DCC"/>
    <w:rsid w:val="008D08BD"/>
    <w:rsid w:val="00913052"/>
    <w:rsid w:val="009205CC"/>
    <w:rsid w:val="009410F3"/>
    <w:rsid w:val="009C164C"/>
    <w:rsid w:val="009F3B59"/>
    <w:rsid w:val="00A13DB9"/>
    <w:rsid w:val="00A326BB"/>
    <w:rsid w:val="00A449AE"/>
    <w:rsid w:val="00A752E9"/>
    <w:rsid w:val="00AA352C"/>
    <w:rsid w:val="00B24A11"/>
    <w:rsid w:val="00B30A7F"/>
    <w:rsid w:val="00B45D49"/>
    <w:rsid w:val="00B874D2"/>
    <w:rsid w:val="00B95717"/>
    <w:rsid w:val="00BF2155"/>
    <w:rsid w:val="00BF32E4"/>
    <w:rsid w:val="00BF6B98"/>
    <w:rsid w:val="00C0263A"/>
    <w:rsid w:val="00C16E2E"/>
    <w:rsid w:val="00C944E4"/>
    <w:rsid w:val="00C94C59"/>
    <w:rsid w:val="00D01737"/>
    <w:rsid w:val="00D160BC"/>
    <w:rsid w:val="00D3315B"/>
    <w:rsid w:val="00D33541"/>
    <w:rsid w:val="00D712CD"/>
    <w:rsid w:val="00D810CD"/>
    <w:rsid w:val="00DB3C50"/>
    <w:rsid w:val="00DB7314"/>
    <w:rsid w:val="00DC5756"/>
    <w:rsid w:val="00DD5145"/>
    <w:rsid w:val="00DE7322"/>
    <w:rsid w:val="00E147DA"/>
    <w:rsid w:val="00EB2037"/>
    <w:rsid w:val="00F51460"/>
    <w:rsid w:val="00F743E8"/>
    <w:rsid w:val="00F75834"/>
    <w:rsid w:val="00F7727C"/>
    <w:rsid w:val="00FE33E9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7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7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97F"/>
    <w:rPr>
      <w:b/>
      <w:bCs/>
    </w:rPr>
  </w:style>
  <w:style w:type="character" w:styleId="a5">
    <w:name w:val="Hyperlink"/>
    <w:basedOn w:val="a0"/>
    <w:uiPriority w:val="99"/>
    <w:unhideWhenUsed/>
    <w:rsid w:val="0071797F"/>
    <w:rPr>
      <w:color w:val="0000FF"/>
      <w:u w:val="single"/>
    </w:rPr>
  </w:style>
  <w:style w:type="paragraph" w:styleId="a6">
    <w:name w:val="No Spacing"/>
    <w:uiPriority w:val="1"/>
    <w:qFormat/>
    <w:rsid w:val="00D0173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C01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9BD"/>
  </w:style>
  <w:style w:type="paragraph" w:styleId="aa">
    <w:name w:val="footer"/>
    <w:basedOn w:val="a"/>
    <w:link w:val="ab"/>
    <w:uiPriority w:val="99"/>
    <w:unhideWhenUsed/>
    <w:rsid w:val="006F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09BD"/>
  </w:style>
  <w:style w:type="paragraph" w:styleId="ac">
    <w:name w:val="footnote text"/>
    <w:basedOn w:val="a"/>
    <w:link w:val="ad"/>
    <w:uiPriority w:val="99"/>
    <w:semiHidden/>
    <w:unhideWhenUsed/>
    <w:rsid w:val="003803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03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8038A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7B4D5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4D5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4D5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4D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4D5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B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7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7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97F"/>
    <w:rPr>
      <w:b/>
      <w:bCs/>
    </w:rPr>
  </w:style>
  <w:style w:type="character" w:styleId="a5">
    <w:name w:val="Hyperlink"/>
    <w:basedOn w:val="a0"/>
    <w:uiPriority w:val="99"/>
    <w:unhideWhenUsed/>
    <w:rsid w:val="0071797F"/>
    <w:rPr>
      <w:color w:val="0000FF"/>
      <w:u w:val="single"/>
    </w:rPr>
  </w:style>
  <w:style w:type="paragraph" w:styleId="a6">
    <w:name w:val="No Spacing"/>
    <w:uiPriority w:val="1"/>
    <w:qFormat/>
    <w:rsid w:val="00D0173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C01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9BD"/>
  </w:style>
  <w:style w:type="paragraph" w:styleId="aa">
    <w:name w:val="footer"/>
    <w:basedOn w:val="a"/>
    <w:link w:val="ab"/>
    <w:uiPriority w:val="99"/>
    <w:unhideWhenUsed/>
    <w:rsid w:val="006F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09BD"/>
  </w:style>
  <w:style w:type="paragraph" w:styleId="ac">
    <w:name w:val="footnote text"/>
    <w:basedOn w:val="a"/>
    <w:link w:val="ad"/>
    <w:uiPriority w:val="99"/>
    <w:semiHidden/>
    <w:unhideWhenUsed/>
    <w:rsid w:val="003803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03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8038A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7B4D5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4D5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4D5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4D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4D5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B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niawa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.cgp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.cg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con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1E2F-1AD1-491E-BA05-C2893EFA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22-е здание</dc:creator>
  <cp:lastModifiedBy>Мария Студеникина</cp:lastModifiedBy>
  <cp:revision>2</cp:revision>
  <cp:lastPrinted>2018-09-04T11:40:00Z</cp:lastPrinted>
  <dcterms:created xsi:type="dcterms:W3CDTF">2018-10-01T05:01:00Z</dcterms:created>
  <dcterms:modified xsi:type="dcterms:W3CDTF">2018-10-01T05:01:00Z</dcterms:modified>
</cp:coreProperties>
</file>